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79B91F" w14:textId="77777777" w:rsidR="003A3F40" w:rsidRDefault="003A3F40" w:rsidP="003A3F40">
      <w:pPr>
        <w:pStyle w:val="AralkYok"/>
        <w:ind w:left="1134"/>
        <w:rPr>
          <w:sz w:val="28"/>
          <w:szCs w:val="28"/>
        </w:rPr>
      </w:pPr>
      <w:r w:rsidRPr="009F440D">
        <w:rPr>
          <w:noProof/>
          <w:sz w:val="16"/>
          <w:szCs w:val="16"/>
          <w:lang w:val="tr-TR" w:eastAsia="tr-TR"/>
        </w:rPr>
        <w:drawing>
          <wp:anchor distT="0" distB="0" distL="114300" distR="114300" simplePos="0" relativeHeight="251659264" behindDoc="1" locked="0" layoutInCell="1" allowOverlap="1" wp14:anchorId="0AE5F43A" wp14:editId="5936A7E4">
            <wp:simplePos x="0" y="0"/>
            <wp:positionH relativeFrom="column">
              <wp:posOffset>4919980</wp:posOffset>
            </wp:positionH>
            <wp:positionV relativeFrom="paragraph">
              <wp:posOffset>0</wp:posOffset>
            </wp:positionV>
            <wp:extent cx="990600" cy="1328420"/>
            <wp:effectExtent l="0" t="0" r="0" b="5080"/>
            <wp:wrapTight wrapText="bothSides">
              <wp:wrapPolygon edited="0">
                <wp:start x="0" y="0"/>
                <wp:lineTo x="0" y="21373"/>
                <wp:lineTo x="21185" y="21373"/>
                <wp:lineTo x="21185" y="0"/>
                <wp:lineTo x="0" y="0"/>
              </wp:wrapPolygon>
            </wp:wrapTight>
            <wp:docPr id="2" name="Slika 2" descr="pandalogo-min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dalogo-minn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tr-TR" w:eastAsia="tr-TR"/>
        </w:rPr>
        <w:drawing>
          <wp:anchor distT="0" distB="0" distL="114300" distR="114300" simplePos="0" relativeHeight="251660288" behindDoc="1" locked="0" layoutInCell="1" allowOverlap="1" wp14:anchorId="7E8C733C" wp14:editId="6D2DC1B3">
            <wp:simplePos x="0" y="0"/>
            <wp:positionH relativeFrom="column">
              <wp:posOffset>-414020</wp:posOffset>
            </wp:positionH>
            <wp:positionV relativeFrom="paragraph">
              <wp:posOffset>7620</wp:posOffset>
            </wp:positionV>
            <wp:extent cx="1028700" cy="714375"/>
            <wp:effectExtent l="0" t="0" r="0" b="9525"/>
            <wp:wrapTight wrapText="bothSides">
              <wp:wrapPolygon edited="0">
                <wp:start x="0" y="0"/>
                <wp:lineTo x="0" y="21312"/>
                <wp:lineTo x="21200" y="21312"/>
                <wp:lineTo x="21200" y="0"/>
                <wp:lineTo x="0" y="0"/>
              </wp:wrapPolygon>
            </wp:wrapTight>
            <wp:docPr id="6" name="Picture 6" descr="Graphics2:EUROPEAID:DG-EA_visibility Guidelines:3. STUDIO:5. Images HR:flag_2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s2:EUROPEAID:DG-EA_visibility Guidelines:3. STUDIO:5. Images HR:flag_2colors.jpg"/>
                    <pic:cNvPicPr>
                      <a:picLocks noChangeAspect="1" noChangeArrowheads="1"/>
                    </pic:cNvPicPr>
                  </pic:nvPicPr>
                  <pic:blipFill>
                    <a:blip r:embed="rId10">
                      <a:lum bright="-18000"/>
                    </a:blip>
                    <a:srcRect/>
                    <a:stretch>
                      <a:fillRect/>
                    </a:stretch>
                  </pic:blipFill>
                  <pic:spPr bwMode="auto">
                    <a:xfrm>
                      <a:off x="0" y="0"/>
                      <a:ext cx="1028700" cy="714375"/>
                    </a:xfrm>
                    <a:prstGeom prst="rect">
                      <a:avLst/>
                    </a:prstGeom>
                    <a:noFill/>
                    <a:ln w="9525">
                      <a:noFill/>
                      <a:miter lim="800000"/>
                      <a:headEnd/>
                      <a:tailEnd/>
                    </a:ln>
                  </pic:spPr>
                </pic:pic>
              </a:graphicData>
            </a:graphic>
          </wp:anchor>
        </w:drawing>
      </w:r>
      <w:r>
        <w:rPr>
          <w:sz w:val="28"/>
          <w:szCs w:val="28"/>
        </w:rPr>
        <w:t xml:space="preserve"> </w:t>
      </w:r>
    </w:p>
    <w:p w14:paraId="5DBFAE2E" w14:textId="77777777" w:rsidR="003A3F40" w:rsidRDefault="003A3F40" w:rsidP="003A3F40">
      <w:pPr>
        <w:pStyle w:val="AralkYok"/>
        <w:ind w:left="1134"/>
        <w:rPr>
          <w:sz w:val="28"/>
          <w:szCs w:val="28"/>
        </w:rPr>
      </w:pPr>
    </w:p>
    <w:p w14:paraId="1D8A0556" w14:textId="18A359FA" w:rsidR="003A3F40" w:rsidRDefault="003A3F40" w:rsidP="003A3F40">
      <w:pPr>
        <w:jc w:val="both"/>
        <w:rPr>
          <w:sz w:val="28"/>
          <w:szCs w:val="28"/>
          <w:lang w:val="hr-BA" w:eastAsia="hr-BA"/>
        </w:rPr>
      </w:pPr>
    </w:p>
    <w:p w14:paraId="52FB79ED" w14:textId="4DBF9925" w:rsidR="003A3F40" w:rsidRDefault="00A7524D" w:rsidP="003A3F40">
      <w:pPr>
        <w:jc w:val="both"/>
        <w:rPr>
          <w:rFonts w:ascii="Arial" w:hAnsi="Arial"/>
          <w:sz w:val="16"/>
          <w:szCs w:val="16"/>
        </w:rPr>
      </w:pPr>
      <w:r w:rsidRPr="003A3F40">
        <w:rPr>
          <w:rFonts w:ascii="Arial" w:hAnsi="Arial"/>
          <w:noProof/>
          <w:sz w:val="16"/>
          <w:szCs w:val="16"/>
          <w:lang w:val="tr-TR" w:eastAsia="tr-TR"/>
        </w:rPr>
        <mc:AlternateContent>
          <mc:Choice Requires="wps">
            <w:drawing>
              <wp:anchor distT="45720" distB="45720" distL="114300" distR="114300" simplePos="0" relativeHeight="251662336" behindDoc="0" locked="0" layoutInCell="1" allowOverlap="1" wp14:anchorId="76EDD9B6" wp14:editId="2176AABE">
                <wp:simplePos x="0" y="0"/>
                <wp:positionH relativeFrom="column">
                  <wp:posOffset>-1434465</wp:posOffset>
                </wp:positionH>
                <wp:positionV relativeFrom="paragraph">
                  <wp:posOffset>98425</wp:posOffset>
                </wp:positionV>
                <wp:extent cx="1685925" cy="428625"/>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28625"/>
                        </a:xfrm>
                        <a:prstGeom prst="rect">
                          <a:avLst/>
                        </a:prstGeom>
                        <a:noFill/>
                        <a:ln w="9525">
                          <a:noFill/>
                          <a:miter lim="800000"/>
                          <a:headEnd/>
                          <a:tailEnd/>
                        </a:ln>
                      </wps:spPr>
                      <wps:txbx>
                        <w:txbxContent>
                          <w:p w14:paraId="5C2F173A" w14:textId="4AE5F156" w:rsidR="003A3F40" w:rsidRPr="00A7524D" w:rsidRDefault="003A3F40" w:rsidP="003A3F40">
                            <w:pPr>
                              <w:jc w:val="center"/>
                              <w:rPr>
                                <w:rFonts w:ascii="Arial" w:hAnsi="Arial" w:cs="Arial"/>
                                <w:sz w:val="14"/>
                                <w:szCs w:val="14"/>
                                <w:lang w:val="tr-TR"/>
                              </w:rPr>
                            </w:pPr>
                            <w:r w:rsidRPr="00A7524D">
                              <w:rPr>
                                <w:rFonts w:ascii="Arial" w:hAnsi="Arial" w:cs="Arial"/>
                                <w:sz w:val="14"/>
                                <w:szCs w:val="14"/>
                                <w:lang w:val="tr-TR"/>
                              </w:rPr>
                              <w:t>Bu proje Avrupa Birliği</w:t>
                            </w:r>
                          </w:p>
                          <w:p w14:paraId="4283872F" w14:textId="123E5B3E" w:rsidR="003A3F40" w:rsidRPr="00A7524D" w:rsidRDefault="003A3F40" w:rsidP="003A3F40">
                            <w:pPr>
                              <w:jc w:val="center"/>
                              <w:rPr>
                                <w:rFonts w:ascii="Arial" w:hAnsi="Arial" w:cs="Arial"/>
                                <w:sz w:val="14"/>
                                <w:szCs w:val="14"/>
                                <w:lang w:val="tr-TR"/>
                              </w:rPr>
                            </w:pPr>
                            <w:r w:rsidRPr="00A7524D">
                              <w:rPr>
                                <w:rFonts w:ascii="Arial" w:hAnsi="Arial" w:cs="Arial"/>
                                <w:sz w:val="14"/>
                                <w:szCs w:val="14"/>
                                <w:lang w:val="tr-TR"/>
                              </w:rPr>
                              <w:t xml:space="preserve">tarafından </w:t>
                            </w:r>
                            <w:r w:rsidR="00A7524D" w:rsidRPr="00A7524D">
                              <w:rPr>
                                <w:rFonts w:ascii="Arial" w:hAnsi="Arial" w:cs="Arial"/>
                                <w:sz w:val="14"/>
                                <w:szCs w:val="14"/>
                                <w:lang w:val="tr-TR"/>
                              </w:rPr>
                              <w:t>finanse edilmektedir</w:t>
                            </w:r>
                            <w:r w:rsidRPr="00A7524D">
                              <w:rPr>
                                <w:rFonts w:ascii="Arial" w:hAnsi="Arial" w:cs="Arial"/>
                                <w:sz w:val="14"/>
                                <w:szCs w:val="14"/>
                                <w:lang w:val="tr-T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12.95pt;margin-top:7.75pt;width:132.75pt;height:33.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" filled="f" stroked="f">
                <v:textbox>
                  <w:txbxContent>
                    <w:p w14:paraId="5C2F173A" w14:textId="4AE5F156" w:rsidR="003A3F40" w:rsidRPr="00A7524D" w:rsidRDefault="003A3F40" w:rsidP="003A3F40">
                      <w:pPr>
                        <w:jc w:val="center"/>
                        <w:rPr>
                          <w:rFonts w:ascii="Arial" w:hAnsi="Arial" w:cs="Arial"/>
                          <w:sz w:val="14"/>
                          <w:szCs w:val="14"/>
                          <w:lang w:val="tr-TR"/>
                        </w:rPr>
                      </w:pPr>
                      <w:r w:rsidRPr="00A7524D">
                        <w:rPr>
                          <w:rFonts w:ascii="Arial" w:hAnsi="Arial" w:cs="Arial"/>
                          <w:sz w:val="14"/>
                          <w:szCs w:val="14"/>
                          <w:lang w:val="tr-TR"/>
                        </w:rPr>
                        <w:t>Bu proje Avrupa Birliği</w:t>
                      </w:r>
                    </w:p>
                    <w:p w14:paraId="4283872F" w14:textId="123E5B3E" w:rsidR="003A3F40" w:rsidRPr="00A7524D" w:rsidRDefault="003A3F40" w:rsidP="003A3F40">
                      <w:pPr>
                        <w:jc w:val="center"/>
                        <w:rPr>
                          <w:rFonts w:ascii="Arial" w:hAnsi="Arial" w:cs="Arial"/>
                          <w:sz w:val="14"/>
                          <w:szCs w:val="14"/>
                          <w:lang w:val="tr-TR"/>
                        </w:rPr>
                      </w:pPr>
                      <w:proofErr w:type="gramStart"/>
                      <w:r w:rsidRPr="00A7524D">
                        <w:rPr>
                          <w:rFonts w:ascii="Arial" w:hAnsi="Arial" w:cs="Arial"/>
                          <w:sz w:val="14"/>
                          <w:szCs w:val="14"/>
                          <w:lang w:val="tr-TR"/>
                        </w:rPr>
                        <w:t>tarafından</w:t>
                      </w:r>
                      <w:proofErr w:type="gramEnd"/>
                      <w:r w:rsidRPr="00A7524D">
                        <w:rPr>
                          <w:rFonts w:ascii="Arial" w:hAnsi="Arial" w:cs="Arial"/>
                          <w:sz w:val="14"/>
                          <w:szCs w:val="14"/>
                          <w:lang w:val="tr-TR"/>
                        </w:rPr>
                        <w:t xml:space="preserve"> </w:t>
                      </w:r>
                      <w:r w:rsidR="00A7524D" w:rsidRPr="00A7524D">
                        <w:rPr>
                          <w:rFonts w:ascii="Arial" w:hAnsi="Arial" w:cs="Arial"/>
                          <w:sz w:val="14"/>
                          <w:szCs w:val="14"/>
                          <w:lang w:val="tr-TR"/>
                        </w:rPr>
                        <w:t>finanse edilmektedir</w:t>
                      </w:r>
                      <w:r w:rsidRPr="00A7524D">
                        <w:rPr>
                          <w:rFonts w:ascii="Arial" w:hAnsi="Arial" w:cs="Arial"/>
                          <w:sz w:val="14"/>
                          <w:szCs w:val="14"/>
                          <w:lang w:val="tr-TR"/>
                        </w:rPr>
                        <w:t>.</w:t>
                      </w:r>
                    </w:p>
                  </w:txbxContent>
                </v:textbox>
                <w10:wrap type="square"/>
              </v:shape>
            </w:pict>
          </mc:Fallback>
        </mc:AlternateContent>
      </w:r>
    </w:p>
    <w:p w14:paraId="3FEA57C6" w14:textId="10EFEBD5" w:rsidR="003A3F40" w:rsidRPr="00DC7946" w:rsidRDefault="003A3F40" w:rsidP="003A3F40">
      <w:pPr>
        <w:ind w:left="-1134"/>
        <w:jc w:val="both"/>
        <w:rPr>
          <w:rFonts w:ascii="Arial" w:hAnsi="Arial"/>
          <w:sz w:val="16"/>
          <w:szCs w:val="16"/>
          <w:lang w:val="en-GB"/>
        </w:rPr>
      </w:pPr>
    </w:p>
    <w:p w14:paraId="1C362378" w14:textId="68F5D7E1" w:rsidR="003A3F40" w:rsidRDefault="003A3F40" w:rsidP="003A3F40">
      <w:pPr>
        <w:pStyle w:val="AralkYok"/>
        <w:rPr>
          <w:sz w:val="28"/>
          <w:szCs w:val="28"/>
        </w:rPr>
      </w:pPr>
    </w:p>
    <w:p w14:paraId="40679C9D" w14:textId="38E365BB" w:rsidR="003A3F40" w:rsidRDefault="003A3F40" w:rsidP="003A3F40">
      <w:pPr>
        <w:pStyle w:val="stbilgi"/>
        <w:tabs>
          <w:tab w:val="left" w:pos="2370"/>
        </w:tabs>
        <w:jc w:val="both"/>
        <w:rPr>
          <w:sz w:val="22"/>
          <w:szCs w:val="22"/>
          <w:lang w:val="hr-HR" w:eastAsia="hr-HR"/>
        </w:rPr>
      </w:pPr>
    </w:p>
    <w:p w14:paraId="06C286BC" w14:textId="77777777" w:rsidR="003A3F40" w:rsidRDefault="003A3F40" w:rsidP="003A3F40">
      <w:pPr>
        <w:pStyle w:val="stbilgi"/>
        <w:tabs>
          <w:tab w:val="left" w:pos="2370"/>
        </w:tabs>
        <w:jc w:val="both"/>
        <w:rPr>
          <w:sz w:val="20"/>
        </w:rPr>
      </w:pPr>
    </w:p>
    <w:p w14:paraId="61F00EBF" w14:textId="6AFE4D2B" w:rsidR="003A3F40" w:rsidRDefault="003A3F40" w:rsidP="003A3F40">
      <w:pPr>
        <w:jc w:val="both"/>
        <w:rPr>
          <w:rFonts w:ascii="Arial" w:hAnsi="Arial"/>
          <w:sz w:val="16"/>
          <w:szCs w:val="16"/>
        </w:rPr>
      </w:pPr>
    </w:p>
    <w:p w14:paraId="6FB79EEE" w14:textId="77777777" w:rsidR="003A3F40" w:rsidRDefault="003A3F40" w:rsidP="003A3F40">
      <w:pPr>
        <w:jc w:val="both"/>
        <w:rPr>
          <w:rFonts w:ascii="Arial" w:hAnsi="Arial"/>
          <w:sz w:val="16"/>
          <w:szCs w:val="16"/>
        </w:rPr>
      </w:pPr>
    </w:p>
    <w:p w14:paraId="51729BD0" w14:textId="77777777" w:rsidR="003A3F40" w:rsidRDefault="003A3F40" w:rsidP="003A3F40">
      <w:pPr>
        <w:pStyle w:val="KonuBal"/>
        <w:spacing w:after="0"/>
        <w:rPr>
          <w:rFonts w:ascii="Calibri" w:hAnsi="Calibri"/>
          <w:sz w:val="46"/>
          <w:szCs w:val="46"/>
        </w:rPr>
      </w:pPr>
    </w:p>
    <w:p w14:paraId="34D06004" w14:textId="011057A0" w:rsidR="003A3F40" w:rsidRPr="00282438" w:rsidRDefault="003A3F40" w:rsidP="003A3F40">
      <w:pPr>
        <w:pStyle w:val="KonuBal"/>
        <w:spacing w:after="0"/>
        <w:jc w:val="center"/>
      </w:pPr>
      <w:r>
        <w:rPr>
          <w:rFonts w:ascii="Calibri" w:hAnsi="Calibri"/>
          <w:noProof/>
          <w:sz w:val="46"/>
          <w:szCs w:val="46"/>
          <w:lang w:val="tr-TR" w:eastAsia="tr-TR"/>
        </w:rPr>
        <w:drawing>
          <wp:inline distT="0" distB="0" distL="0" distR="0" wp14:anchorId="0F6CE871" wp14:editId="601DE6A1">
            <wp:extent cx="4162567" cy="1942688"/>
            <wp:effectExtent l="0" t="0" r="0"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_seed_logo_single-01.jpg"/>
                    <pic:cNvPicPr/>
                  </pic:nvPicPr>
                  <pic:blipFill>
                    <a:blip r:embed="rId11">
                      <a:extLst>
                        <a:ext uri="{28A0092B-C50C-407E-A947-70E740481C1C}">
                          <a14:useLocalDpi xmlns:a14="http://schemas.microsoft.com/office/drawing/2010/main" val="0"/>
                        </a:ext>
                      </a:extLst>
                    </a:blip>
                    <a:stretch>
                      <a:fillRect/>
                    </a:stretch>
                  </pic:blipFill>
                  <pic:spPr>
                    <a:xfrm>
                      <a:off x="0" y="0"/>
                      <a:ext cx="4165488" cy="1944051"/>
                    </a:xfrm>
                    <a:prstGeom prst="rect">
                      <a:avLst/>
                    </a:prstGeom>
                  </pic:spPr>
                </pic:pic>
              </a:graphicData>
            </a:graphic>
          </wp:inline>
        </w:drawing>
      </w:r>
    </w:p>
    <w:p w14:paraId="3900510C" w14:textId="77777777" w:rsidR="003A3F40" w:rsidRPr="00282438" w:rsidRDefault="003A3F40" w:rsidP="003A3F40"/>
    <w:p w14:paraId="33600F20" w14:textId="77777777" w:rsidR="003A3F40" w:rsidRDefault="003A3F40" w:rsidP="003A3F40">
      <w:pPr>
        <w:pStyle w:val="KonuBal"/>
        <w:spacing w:after="0"/>
        <w:jc w:val="center"/>
        <w:rPr>
          <w:rFonts w:ascii="Calibri" w:hAnsi="Calibri"/>
          <w:szCs w:val="46"/>
        </w:rPr>
      </w:pPr>
      <w:proofErr w:type="spellStart"/>
      <w:r>
        <w:rPr>
          <w:rFonts w:ascii="Calibri" w:hAnsi="Calibri"/>
          <w:szCs w:val="46"/>
        </w:rPr>
        <w:t>Sivil</w:t>
      </w:r>
      <w:proofErr w:type="spellEnd"/>
      <w:r>
        <w:rPr>
          <w:rFonts w:ascii="Calibri" w:hAnsi="Calibri"/>
          <w:szCs w:val="46"/>
        </w:rPr>
        <w:t xml:space="preserve"> </w:t>
      </w:r>
      <w:proofErr w:type="spellStart"/>
      <w:r>
        <w:rPr>
          <w:rFonts w:ascii="Calibri" w:hAnsi="Calibri"/>
          <w:szCs w:val="46"/>
        </w:rPr>
        <w:t>Toplum</w:t>
      </w:r>
      <w:proofErr w:type="spellEnd"/>
    </w:p>
    <w:p w14:paraId="00F1C581" w14:textId="6B20B395" w:rsidR="003A3F40" w:rsidRDefault="003A3F40" w:rsidP="003A3F40">
      <w:pPr>
        <w:pStyle w:val="KonuBal"/>
        <w:spacing w:after="0"/>
        <w:jc w:val="center"/>
        <w:rPr>
          <w:rFonts w:ascii="Calibri" w:hAnsi="Calibri"/>
          <w:szCs w:val="46"/>
        </w:rPr>
      </w:pPr>
      <w:proofErr w:type="spellStart"/>
      <w:r>
        <w:rPr>
          <w:rFonts w:ascii="Calibri" w:hAnsi="Calibri"/>
          <w:szCs w:val="46"/>
        </w:rPr>
        <w:t>Kapasite</w:t>
      </w:r>
      <w:proofErr w:type="spellEnd"/>
      <w:r>
        <w:rPr>
          <w:rFonts w:ascii="Calibri" w:hAnsi="Calibri"/>
          <w:szCs w:val="46"/>
        </w:rPr>
        <w:t xml:space="preserve"> </w:t>
      </w:r>
      <w:proofErr w:type="spellStart"/>
      <w:r>
        <w:rPr>
          <w:rFonts w:ascii="Calibri" w:hAnsi="Calibri"/>
          <w:szCs w:val="46"/>
        </w:rPr>
        <w:t>Geliştirme</w:t>
      </w:r>
      <w:proofErr w:type="spellEnd"/>
      <w:r>
        <w:rPr>
          <w:rFonts w:ascii="Calibri" w:hAnsi="Calibri"/>
          <w:szCs w:val="46"/>
        </w:rPr>
        <w:t xml:space="preserve"> </w:t>
      </w:r>
      <w:proofErr w:type="spellStart"/>
      <w:r>
        <w:rPr>
          <w:rFonts w:ascii="Calibri" w:hAnsi="Calibri"/>
          <w:szCs w:val="46"/>
        </w:rPr>
        <w:t>ve</w:t>
      </w:r>
      <w:proofErr w:type="spellEnd"/>
      <w:r>
        <w:rPr>
          <w:rFonts w:ascii="Calibri" w:hAnsi="Calibri"/>
          <w:szCs w:val="46"/>
        </w:rPr>
        <w:t xml:space="preserve"> </w:t>
      </w:r>
      <w:proofErr w:type="spellStart"/>
      <w:r>
        <w:rPr>
          <w:rFonts w:ascii="Calibri" w:hAnsi="Calibri"/>
          <w:szCs w:val="46"/>
        </w:rPr>
        <w:t>Savunuculuk</w:t>
      </w:r>
      <w:proofErr w:type="spellEnd"/>
    </w:p>
    <w:p w14:paraId="7C210DFB" w14:textId="0101773D" w:rsidR="003A3F40" w:rsidRPr="00282438" w:rsidRDefault="003A3F40" w:rsidP="003A3F40">
      <w:pPr>
        <w:pStyle w:val="KonuBal"/>
        <w:spacing w:after="0"/>
        <w:jc w:val="center"/>
        <w:rPr>
          <w:rFonts w:ascii="Calibri" w:hAnsi="Calibri"/>
          <w:szCs w:val="46"/>
        </w:rPr>
      </w:pPr>
      <w:proofErr w:type="spellStart"/>
      <w:r>
        <w:rPr>
          <w:rFonts w:ascii="Calibri" w:hAnsi="Calibri"/>
          <w:szCs w:val="46"/>
        </w:rPr>
        <w:t>Hibe</w:t>
      </w:r>
      <w:proofErr w:type="spellEnd"/>
      <w:r>
        <w:rPr>
          <w:rFonts w:ascii="Calibri" w:hAnsi="Calibri"/>
          <w:szCs w:val="46"/>
        </w:rPr>
        <w:t xml:space="preserve"> </w:t>
      </w:r>
      <w:proofErr w:type="spellStart"/>
      <w:r>
        <w:rPr>
          <w:rFonts w:ascii="Calibri" w:hAnsi="Calibri"/>
          <w:szCs w:val="46"/>
        </w:rPr>
        <w:t>Programı</w:t>
      </w:r>
      <w:proofErr w:type="spellEnd"/>
      <w:r w:rsidRPr="00282438">
        <w:rPr>
          <w:rFonts w:ascii="Calibri" w:hAnsi="Calibri"/>
          <w:szCs w:val="46"/>
        </w:rPr>
        <w:t xml:space="preserve"> </w:t>
      </w:r>
    </w:p>
    <w:p w14:paraId="1B223EDC" w14:textId="77777777" w:rsidR="003A3F40" w:rsidRDefault="003A3F40" w:rsidP="003A3F40">
      <w:pPr>
        <w:rPr>
          <w:rFonts w:ascii="Calibri" w:hAnsi="Calibri"/>
        </w:rPr>
      </w:pPr>
    </w:p>
    <w:p w14:paraId="0BD24E53" w14:textId="77777777" w:rsidR="003A3F40" w:rsidRDefault="003A3F40" w:rsidP="003A3F40">
      <w:pPr>
        <w:rPr>
          <w:rFonts w:ascii="Calibri" w:hAnsi="Calibri"/>
        </w:rPr>
      </w:pPr>
    </w:p>
    <w:p w14:paraId="1E1375CF" w14:textId="77777777" w:rsidR="003A3F40" w:rsidRDefault="003A3F40" w:rsidP="003A3F40">
      <w:pPr>
        <w:rPr>
          <w:rFonts w:ascii="Calibri" w:hAnsi="Calibri"/>
        </w:rPr>
      </w:pPr>
    </w:p>
    <w:p w14:paraId="6B9B4DC1" w14:textId="77777777" w:rsidR="003A3F40" w:rsidRDefault="003A3F40" w:rsidP="003A3F40">
      <w:pPr>
        <w:rPr>
          <w:rFonts w:ascii="Calibri" w:hAnsi="Calibri"/>
        </w:rPr>
      </w:pPr>
    </w:p>
    <w:p w14:paraId="4002D0DC" w14:textId="77777777" w:rsidR="003A3F40" w:rsidRDefault="003A3F40" w:rsidP="003A3F40">
      <w:pPr>
        <w:rPr>
          <w:rFonts w:ascii="Calibri" w:hAnsi="Calibri"/>
        </w:rPr>
      </w:pPr>
    </w:p>
    <w:p w14:paraId="4713698E" w14:textId="77777777" w:rsidR="003A3F40" w:rsidRDefault="003A3F40" w:rsidP="003A3F40">
      <w:pPr>
        <w:rPr>
          <w:rFonts w:ascii="Calibri" w:hAnsi="Calibri"/>
        </w:rPr>
      </w:pPr>
    </w:p>
    <w:p w14:paraId="4EC53A10" w14:textId="77777777" w:rsidR="003A3F40" w:rsidRDefault="003A3F40" w:rsidP="003A3F40">
      <w:pPr>
        <w:rPr>
          <w:rFonts w:ascii="Calibri" w:hAnsi="Calibri"/>
        </w:rPr>
      </w:pPr>
    </w:p>
    <w:p w14:paraId="7F514A9B" w14:textId="77777777" w:rsidR="003A3F40" w:rsidRDefault="003A3F40" w:rsidP="003A3F40">
      <w:pPr>
        <w:rPr>
          <w:rFonts w:ascii="Calibri" w:hAnsi="Calibri"/>
        </w:rPr>
      </w:pPr>
    </w:p>
    <w:p w14:paraId="5A54C45F" w14:textId="77777777" w:rsidR="003A3F40" w:rsidRDefault="003A3F40" w:rsidP="003A3F40">
      <w:pPr>
        <w:rPr>
          <w:rFonts w:ascii="Calibri" w:hAnsi="Calibri"/>
        </w:rPr>
      </w:pPr>
    </w:p>
    <w:p w14:paraId="06B41247" w14:textId="77777777" w:rsidR="003A3F40" w:rsidRDefault="003A3F40" w:rsidP="003A3F40">
      <w:pPr>
        <w:pStyle w:val="Altbilgi"/>
        <w:jc w:val="center"/>
        <w:rPr>
          <w:noProof/>
          <w:lang w:eastAsia="hr-HR"/>
        </w:rPr>
      </w:pPr>
      <w:r>
        <w:rPr>
          <w:noProof/>
          <w:lang w:val="tr-TR" w:eastAsia="tr-TR"/>
        </w:rPr>
        <w:drawing>
          <wp:inline distT="0" distB="0" distL="0" distR="0" wp14:anchorId="76259570" wp14:editId="1AE2D98F">
            <wp:extent cx="1295400" cy="564881"/>
            <wp:effectExtent l="0" t="0" r="0" b="698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Inca_jpg_High_Resolution.jpg"/>
                    <pic:cNvPicPr/>
                  </pic:nvPicPr>
                  <pic:blipFill>
                    <a:blip r:embed="rId12" cstate="print">
                      <a:extLst>
                        <a:ext uri="{28A0092B-C50C-407E-A947-70E740481C1C}">
                          <a14:useLocalDpi xmlns:a14="http://schemas.microsoft.com/office/drawing/2010/main"/>
                        </a:ext>
                      </a:extLst>
                    </a:blip>
                    <a:stretch>
                      <a:fillRect/>
                    </a:stretch>
                  </pic:blipFill>
                  <pic:spPr>
                    <a:xfrm>
                      <a:off x="0" y="0"/>
                      <a:ext cx="1311112" cy="571732"/>
                    </a:xfrm>
                    <a:prstGeom prst="rect">
                      <a:avLst/>
                    </a:prstGeom>
                  </pic:spPr>
                </pic:pic>
              </a:graphicData>
            </a:graphic>
          </wp:inline>
        </w:drawing>
      </w:r>
      <w:r>
        <w:rPr>
          <w:noProof/>
          <w:lang w:eastAsia="hr-HR"/>
        </w:rPr>
        <w:t xml:space="preserve">    </w:t>
      </w:r>
      <w:r w:rsidRPr="00DC7946">
        <w:rPr>
          <w:noProof/>
          <w:lang w:val="tr-TR" w:eastAsia="tr-TR"/>
        </w:rPr>
        <w:drawing>
          <wp:inline distT="0" distB="0" distL="0" distR="0" wp14:anchorId="0BC0FDC5" wp14:editId="05D43899">
            <wp:extent cx="1209675" cy="696396"/>
            <wp:effectExtent l="0" t="0" r="0" b="8890"/>
            <wp:docPr id="7" name="Slika 7" descr="C:\Users\Korisnik\Documents\WWF Adria\Civil society acts for environmentally sound socio economic developmen (IPA)\Communication\Leaflet\Partner logos\BiH - Dinarica\Dinarica_logo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cuments\WWF Adria\Civil society acts for environmentally sound socio economic developmen (IPA)\Communication\Leaflet\Partner logos\BiH - Dinarica\Dinarica_logo_fina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733" cy="716579"/>
                    </a:xfrm>
                    <a:prstGeom prst="rect">
                      <a:avLst/>
                    </a:prstGeom>
                    <a:noFill/>
                    <a:ln>
                      <a:noFill/>
                    </a:ln>
                  </pic:spPr>
                </pic:pic>
              </a:graphicData>
            </a:graphic>
          </wp:inline>
        </w:drawing>
      </w:r>
      <w:r>
        <w:rPr>
          <w:noProof/>
          <w:lang w:eastAsia="hr-HR"/>
        </w:rPr>
        <w:t xml:space="preserve">     </w:t>
      </w:r>
      <w:r>
        <w:rPr>
          <w:noProof/>
          <w:lang w:val="tr-TR" w:eastAsia="tr-TR"/>
        </w:rPr>
        <w:drawing>
          <wp:inline distT="0" distB="0" distL="0" distR="0" wp14:anchorId="398C0ABE" wp14:editId="4C84E79A">
            <wp:extent cx="955436" cy="96202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117" t="34993" r="48908" b="22074"/>
                    <a:stretch/>
                  </pic:blipFill>
                  <pic:spPr bwMode="auto">
                    <a:xfrm>
                      <a:off x="0" y="0"/>
                      <a:ext cx="958654" cy="96526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hr-HR"/>
        </w:rPr>
        <w:t xml:space="preserve">     </w:t>
      </w:r>
      <w:r>
        <w:rPr>
          <w:noProof/>
          <w:lang w:val="tr-TR" w:eastAsia="tr-TR"/>
        </w:rPr>
        <w:drawing>
          <wp:inline distT="0" distB="0" distL="0" distR="0" wp14:anchorId="21B5CADA" wp14:editId="5633C0BF">
            <wp:extent cx="1023620" cy="866775"/>
            <wp:effectExtent l="0" t="0" r="508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415" t="39992" r="48082" b="29132"/>
                    <a:stretch/>
                  </pic:blipFill>
                  <pic:spPr bwMode="auto">
                    <a:xfrm>
                      <a:off x="0" y="0"/>
                      <a:ext cx="1024885" cy="867846"/>
                    </a:xfrm>
                    <a:prstGeom prst="rect">
                      <a:avLst/>
                    </a:prstGeom>
                    <a:ln>
                      <a:noFill/>
                    </a:ln>
                    <a:extLst>
                      <a:ext uri="{53640926-AAD7-44D8-BBD7-CCE9431645EC}">
                        <a14:shadowObscured xmlns:a14="http://schemas.microsoft.com/office/drawing/2010/main"/>
                      </a:ext>
                    </a:extLst>
                  </pic:spPr>
                </pic:pic>
              </a:graphicData>
            </a:graphic>
          </wp:inline>
        </w:drawing>
      </w:r>
    </w:p>
    <w:p w14:paraId="35BF6425" w14:textId="77777777" w:rsidR="0006799F" w:rsidRPr="002D5458" w:rsidRDefault="0006799F" w:rsidP="0006799F">
      <w:pPr>
        <w:pStyle w:val="KonuBal"/>
        <w:spacing w:after="0"/>
        <w:rPr>
          <w:rFonts w:ascii="Calibri" w:hAnsi="Calibri"/>
          <w:color w:val="548DD4" w:themeColor="text2" w:themeTint="99"/>
          <w:sz w:val="46"/>
          <w:szCs w:val="46"/>
        </w:rPr>
      </w:pPr>
      <w:r w:rsidRPr="002D5458">
        <w:rPr>
          <w:rFonts w:ascii="Calibri" w:hAnsi="Calibri"/>
          <w:noProof/>
          <w:color w:val="548DD4" w:themeColor="text2" w:themeTint="99"/>
          <w:sz w:val="46"/>
          <w:szCs w:val="46"/>
        </w:rPr>
        <w:lastRenderedPageBreak/>
        <w:t>Sivil Toplum Kapasite Geliştirme ve Savunuculuk Hibe Programı</w:t>
      </w:r>
    </w:p>
    <w:p w14:paraId="0A71BE3B" w14:textId="77777777" w:rsidR="0006799F" w:rsidRPr="00C80C45" w:rsidRDefault="0006799F" w:rsidP="0006799F">
      <w:pPr>
        <w:rPr>
          <w:rFonts w:ascii="Calibri" w:hAnsi="Calibri"/>
        </w:rPr>
      </w:pPr>
    </w:p>
    <w:p w14:paraId="227DAC56" w14:textId="77777777" w:rsidR="00863E86" w:rsidRPr="00863E86" w:rsidRDefault="0006799F" w:rsidP="0006799F">
      <w:pPr>
        <w:pStyle w:val="Balk2"/>
        <w:spacing w:before="0"/>
        <w:jc w:val="both"/>
        <w:rPr>
          <w:rFonts w:ascii="Calibri" w:hAnsi="Calibri"/>
          <w:noProof/>
          <w:sz w:val="24"/>
          <w:szCs w:val="24"/>
        </w:rPr>
      </w:pPr>
      <w:r w:rsidRPr="00C80C45">
        <w:rPr>
          <w:rFonts w:ascii="Calibri" w:hAnsi="Calibri"/>
          <w:noProof/>
        </w:rPr>
        <w:t xml:space="preserve">A. </w:t>
      </w:r>
      <w:r w:rsidRPr="00863E86">
        <w:rPr>
          <w:rFonts w:ascii="Calibri" w:hAnsi="Calibri"/>
          <w:noProof/>
          <w:sz w:val="24"/>
          <w:szCs w:val="24"/>
        </w:rPr>
        <w:t>Çevreye Uyumlu Sosyo-Ekonomik Kalkınma için Sivil Toplum Hareketi</w:t>
      </w:r>
      <w:r w:rsidR="00863E86" w:rsidRPr="00863E86">
        <w:rPr>
          <w:rFonts w:ascii="Calibri" w:hAnsi="Calibri"/>
          <w:noProof/>
          <w:sz w:val="24"/>
          <w:szCs w:val="24"/>
        </w:rPr>
        <w:t xml:space="preserve"> </w:t>
      </w:r>
    </w:p>
    <w:p w14:paraId="489B884B" w14:textId="4A491710" w:rsidR="0006799F" w:rsidRPr="00863E86" w:rsidRDefault="00863E86" w:rsidP="0006799F">
      <w:pPr>
        <w:pStyle w:val="Balk2"/>
        <w:spacing w:before="0"/>
        <w:jc w:val="both"/>
        <w:rPr>
          <w:rFonts w:ascii="Calibri" w:hAnsi="Calibri"/>
          <w:noProof/>
          <w:sz w:val="24"/>
          <w:szCs w:val="24"/>
        </w:rPr>
      </w:pPr>
      <w:r w:rsidRPr="00863E86">
        <w:rPr>
          <w:rFonts w:ascii="Calibri" w:hAnsi="Calibri"/>
          <w:noProof/>
          <w:sz w:val="24"/>
          <w:szCs w:val="24"/>
        </w:rPr>
        <w:t>(CO-SEED)</w:t>
      </w:r>
    </w:p>
    <w:p w14:paraId="11C87B31" w14:textId="77777777" w:rsidR="0006799F" w:rsidRPr="00C80C45" w:rsidRDefault="0006799F" w:rsidP="0006799F">
      <w:pPr>
        <w:jc w:val="both"/>
        <w:rPr>
          <w:rFonts w:ascii="Calibri" w:hAnsi="Calibri" w:cs="Arial"/>
          <w:noProof/>
          <w:sz w:val="20"/>
          <w:szCs w:val="20"/>
        </w:rPr>
      </w:pPr>
    </w:p>
    <w:p w14:paraId="532AC763" w14:textId="77777777" w:rsidR="0006799F" w:rsidRDefault="0006799F" w:rsidP="0006799F">
      <w:pPr>
        <w:jc w:val="both"/>
        <w:rPr>
          <w:rFonts w:ascii="Calibri" w:hAnsi="Calibri" w:cs="Arial"/>
          <w:noProof/>
        </w:rPr>
      </w:pPr>
      <w:r>
        <w:rPr>
          <w:rFonts w:ascii="Calibri" w:hAnsi="Calibri" w:cs="Arial"/>
          <w:noProof/>
        </w:rPr>
        <w:t>Azalan doğal kaynaklar, biyolojik çeşitliliğin kaybı ve iklim değişikliği,</w:t>
      </w:r>
      <w:r w:rsidRPr="00C80C45">
        <w:rPr>
          <w:rStyle w:val="DipnotBavurusu"/>
          <w:rFonts w:ascii="Calibri" w:hAnsi="Calibri" w:cs="Arial"/>
          <w:noProof/>
          <w:sz w:val="24"/>
        </w:rPr>
        <w:footnoteReference w:id="1"/>
      </w:r>
      <w:r>
        <w:rPr>
          <w:rFonts w:ascii="Calibri" w:hAnsi="Calibri" w:cs="Arial"/>
          <w:noProof/>
        </w:rPr>
        <w:t xml:space="preserve"> ekonomik refahımızın temelleri ve insan varlığı için gerekli çevresel koşullar için ciddi bir tehdit oluşturmaktadır. Bütün bu problemler, doğal kaynakların aşırı kullanımından kaynaklanmakta olup tabiat varlıklarının kullanımı planlanırken sürdürülebilir kalkınma ilkeleri izlenerek çözümlenebilirler. </w:t>
      </w:r>
    </w:p>
    <w:p w14:paraId="2B3010D6" w14:textId="77777777" w:rsidR="0006799F" w:rsidRDefault="0006799F" w:rsidP="0006799F">
      <w:pPr>
        <w:jc w:val="both"/>
        <w:rPr>
          <w:rFonts w:ascii="Calibri" w:hAnsi="Calibri" w:cs="Arial"/>
        </w:rPr>
      </w:pPr>
    </w:p>
    <w:p w14:paraId="6E029C7C" w14:textId="77777777" w:rsidR="0006799F" w:rsidRDefault="0006799F" w:rsidP="0006799F">
      <w:pPr>
        <w:jc w:val="both"/>
        <w:rPr>
          <w:rFonts w:ascii="Calibri" w:hAnsi="Calibri" w:cs="Arial"/>
          <w:noProof/>
        </w:rPr>
      </w:pPr>
      <w:r>
        <w:rPr>
          <w:rFonts w:ascii="Calibri" w:hAnsi="Calibri" w:cs="Arial"/>
          <w:noProof/>
        </w:rPr>
        <w:t xml:space="preserve">Bu kapsamda, </w:t>
      </w:r>
      <w:r w:rsidRPr="00356F85">
        <w:rPr>
          <w:rFonts w:ascii="Calibri" w:hAnsi="Calibri"/>
          <w:b/>
          <w:noProof/>
        </w:rPr>
        <w:t>Çevreye Uyumlu Sosyo-Ekonomik Kalkınma için Sivil Toplum Hareketi</w:t>
      </w:r>
      <w:r>
        <w:rPr>
          <w:rFonts w:ascii="Calibri" w:hAnsi="Calibri"/>
          <w:b/>
          <w:noProof/>
        </w:rPr>
        <w:t xml:space="preserve"> </w:t>
      </w:r>
      <w:r>
        <w:rPr>
          <w:rFonts w:ascii="Calibri" w:hAnsi="Calibri" w:cs="Arial"/>
          <w:noProof/>
        </w:rPr>
        <w:t xml:space="preserve">Projesi, sivil toplum kuruluşları ve basının konuya dikkatinin çekilmesini kapsayan, </w:t>
      </w:r>
      <w:r w:rsidRPr="005132F2">
        <w:rPr>
          <w:rFonts w:ascii="Calibri" w:hAnsi="Calibri" w:cs="Arial"/>
          <w:noProof/>
        </w:rPr>
        <w:t xml:space="preserve">geliştirilmiş düzenleyici çerçeve </w:t>
      </w:r>
      <w:r>
        <w:rPr>
          <w:rFonts w:ascii="Calibri" w:hAnsi="Calibri" w:cs="Arial"/>
          <w:noProof/>
        </w:rPr>
        <w:t>ve daha fazla katılımcı ve şeffaf karar alma süreçleri ile toplumun geneli için faydalı olacak şekilde doğal kaynakların sürdürülebilir yönetimine katkıda bulunmayı hedeflemektedir.</w:t>
      </w:r>
    </w:p>
    <w:p w14:paraId="753A2A78" w14:textId="77777777" w:rsidR="0006799F" w:rsidRPr="00545A86" w:rsidRDefault="0006799F" w:rsidP="0006799F">
      <w:pPr>
        <w:jc w:val="both"/>
        <w:rPr>
          <w:rFonts w:asciiTheme="majorHAnsi" w:hAnsiTheme="majorHAnsi" w:cs="Arial"/>
          <w:noProof/>
        </w:rPr>
      </w:pPr>
    </w:p>
    <w:p w14:paraId="537C2D50" w14:textId="77777777" w:rsidR="0006799F" w:rsidRDefault="0006799F" w:rsidP="0006799F">
      <w:pPr>
        <w:jc w:val="both"/>
        <w:rPr>
          <w:rFonts w:asciiTheme="majorHAnsi" w:hAnsiTheme="majorHAnsi" w:cs="Arial"/>
          <w:noProof/>
        </w:rPr>
      </w:pPr>
      <w:r>
        <w:rPr>
          <w:rFonts w:asciiTheme="majorHAnsi" w:hAnsiTheme="majorHAnsi" w:cs="Arial"/>
          <w:noProof/>
        </w:rPr>
        <w:t>Proje, resmi olarak Şubat 201</w:t>
      </w:r>
      <w:bookmarkStart w:id="0" w:name="_GoBack"/>
      <w:bookmarkEnd w:id="0"/>
      <w:r>
        <w:rPr>
          <w:rFonts w:asciiTheme="majorHAnsi" w:hAnsiTheme="majorHAnsi" w:cs="Arial"/>
          <w:noProof/>
        </w:rPr>
        <w:t xml:space="preserve">6 tarihinde başlamış olup, süresi 36 aydır. Arnavutluk,  Bosna-Hersek, Karadağ, Sırbistan ve Türkiye olmak üzere beş </w:t>
      </w:r>
      <w:r w:rsidRPr="00C72857">
        <w:rPr>
          <w:rFonts w:asciiTheme="majorHAnsi" w:hAnsiTheme="majorHAnsi" w:cs="Arial"/>
          <w:noProof/>
        </w:rPr>
        <w:t>yararlanıcı ülke</w:t>
      </w:r>
      <w:r>
        <w:rPr>
          <w:rFonts w:asciiTheme="majorHAnsi" w:hAnsiTheme="majorHAnsi" w:cs="Arial"/>
          <w:noProof/>
        </w:rPr>
        <w:t>yi kapsamaktadır. Proje ortakları:</w:t>
      </w:r>
    </w:p>
    <w:p w14:paraId="5DE3294E" w14:textId="77777777" w:rsidR="0006799F" w:rsidRPr="00545A86" w:rsidRDefault="0006799F" w:rsidP="0006799F">
      <w:pPr>
        <w:jc w:val="both"/>
        <w:rPr>
          <w:rFonts w:asciiTheme="majorHAnsi" w:hAnsiTheme="majorHAnsi" w:cs="Arial"/>
        </w:rPr>
      </w:pPr>
    </w:p>
    <w:p w14:paraId="6EB48DF8" w14:textId="7DAC8738" w:rsidR="0006799F" w:rsidRPr="00545A86" w:rsidRDefault="0006799F" w:rsidP="0006799F">
      <w:pPr>
        <w:pStyle w:val="ListeParagraf"/>
        <w:numPr>
          <w:ilvl w:val="0"/>
          <w:numId w:val="37"/>
        </w:numPr>
        <w:jc w:val="both"/>
        <w:rPr>
          <w:rFonts w:asciiTheme="majorHAnsi" w:hAnsiTheme="majorHAnsi" w:cs="Arial"/>
          <w:lang w:val="it-IT"/>
        </w:rPr>
      </w:pPr>
      <w:r w:rsidRPr="00545A86">
        <w:rPr>
          <w:rFonts w:asciiTheme="majorHAnsi" w:hAnsiTheme="majorHAnsi" w:cs="Arial"/>
          <w:lang w:val="it-IT"/>
        </w:rPr>
        <w:t>WWF</w:t>
      </w:r>
      <w:r w:rsidR="00970AD3">
        <w:rPr>
          <w:rFonts w:asciiTheme="majorHAnsi" w:hAnsiTheme="majorHAnsi" w:cs="Arial"/>
        </w:rPr>
        <w:t>-</w:t>
      </w:r>
      <w:proofErr w:type="spellStart"/>
      <w:r w:rsidR="00970AD3">
        <w:rPr>
          <w:rFonts w:asciiTheme="majorHAnsi" w:hAnsiTheme="majorHAnsi" w:cs="Arial"/>
        </w:rPr>
        <w:t>Türkiye</w:t>
      </w:r>
      <w:proofErr w:type="spellEnd"/>
      <w:r w:rsidRPr="00545A86">
        <w:rPr>
          <w:rFonts w:asciiTheme="majorHAnsi" w:hAnsiTheme="majorHAnsi" w:cs="Arial"/>
          <w:lang w:val="tr-TR"/>
        </w:rPr>
        <w:t>, T</w:t>
      </w:r>
      <w:r>
        <w:rPr>
          <w:rFonts w:asciiTheme="majorHAnsi" w:hAnsiTheme="majorHAnsi" w:cs="Arial"/>
          <w:lang w:val="tr-TR"/>
        </w:rPr>
        <w:t>ürkiye, Proje Koordinatörü</w:t>
      </w:r>
      <w:r w:rsidRPr="00545A86">
        <w:rPr>
          <w:rFonts w:asciiTheme="majorHAnsi" w:hAnsiTheme="majorHAnsi" w:cs="Arial"/>
        </w:rPr>
        <w:t>;</w:t>
      </w:r>
    </w:p>
    <w:p w14:paraId="1FB74DDE" w14:textId="77777777" w:rsidR="0006799F" w:rsidRPr="00545A86" w:rsidRDefault="0006799F" w:rsidP="0006799F">
      <w:pPr>
        <w:pStyle w:val="ListeParagraf"/>
        <w:numPr>
          <w:ilvl w:val="0"/>
          <w:numId w:val="37"/>
        </w:numPr>
        <w:jc w:val="both"/>
        <w:rPr>
          <w:rFonts w:asciiTheme="majorHAnsi" w:hAnsiTheme="majorHAnsi" w:cs="Arial"/>
        </w:rPr>
      </w:pPr>
      <w:r w:rsidRPr="00545A86">
        <w:rPr>
          <w:rFonts w:asciiTheme="majorHAnsi" w:hAnsiTheme="majorHAnsi" w:cs="Arial"/>
        </w:rPr>
        <w:t xml:space="preserve">Green Home ( </w:t>
      </w:r>
      <w:r w:rsidRPr="00545A86">
        <w:rPr>
          <w:rFonts w:asciiTheme="majorHAnsi" w:hAnsiTheme="majorHAnsi" w:cs="Arial"/>
          <w:noProof/>
        </w:rPr>
        <w:t>Zeleni</w:t>
      </w:r>
      <w:r w:rsidRPr="00545A86">
        <w:rPr>
          <w:rFonts w:asciiTheme="majorHAnsi" w:hAnsiTheme="majorHAnsi" w:cs="Arial"/>
        </w:rPr>
        <w:t xml:space="preserve"> Dom – Green Home </w:t>
      </w:r>
      <w:r w:rsidRPr="00545A86">
        <w:rPr>
          <w:rFonts w:asciiTheme="majorHAnsi" w:hAnsiTheme="majorHAnsi" w:cs="Arial"/>
          <w:noProof/>
        </w:rPr>
        <w:t xml:space="preserve">Udruzenje), </w:t>
      </w:r>
      <w:r>
        <w:rPr>
          <w:rFonts w:asciiTheme="majorHAnsi" w:hAnsiTheme="majorHAnsi" w:cs="Arial"/>
          <w:noProof/>
        </w:rPr>
        <w:t>Karadağ</w:t>
      </w:r>
      <w:r w:rsidRPr="00545A86">
        <w:rPr>
          <w:rFonts w:asciiTheme="majorHAnsi" w:hAnsiTheme="majorHAnsi" w:cs="Arial"/>
        </w:rPr>
        <w:t xml:space="preserve">;  </w:t>
      </w:r>
    </w:p>
    <w:p w14:paraId="56331158" w14:textId="77777777" w:rsidR="0006799F" w:rsidRPr="00545A86" w:rsidRDefault="0006799F" w:rsidP="0006799F">
      <w:pPr>
        <w:pStyle w:val="ListeParagraf"/>
        <w:numPr>
          <w:ilvl w:val="0"/>
          <w:numId w:val="37"/>
        </w:numPr>
        <w:jc w:val="both"/>
        <w:rPr>
          <w:rFonts w:asciiTheme="majorHAnsi" w:hAnsiTheme="majorHAnsi" w:cs="Arial"/>
        </w:rPr>
      </w:pPr>
      <w:r w:rsidRPr="00545A86">
        <w:rPr>
          <w:rFonts w:asciiTheme="majorHAnsi" w:hAnsiTheme="majorHAnsi" w:cs="Arial"/>
        </w:rPr>
        <w:t xml:space="preserve">BPSSS </w:t>
      </w:r>
      <w:r w:rsidRPr="00545A86">
        <w:rPr>
          <w:rFonts w:asciiTheme="majorHAnsi" w:hAnsiTheme="majorHAnsi" w:cs="Arial"/>
          <w:noProof/>
        </w:rPr>
        <w:t>(</w:t>
      </w:r>
      <w:r>
        <w:rPr>
          <w:rFonts w:asciiTheme="majorHAnsi" w:hAnsiTheme="majorHAnsi" w:cs="Arial"/>
          <w:noProof/>
        </w:rPr>
        <w:t>Sırbistan Kuş Koruma ve Araştırma Derneği</w:t>
      </w:r>
      <w:r w:rsidRPr="00545A86">
        <w:rPr>
          <w:rFonts w:asciiTheme="majorHAnsi" w:hAnsiTheme="majorHAnsi" w:cs="Arial"/>
          <w:noProof/>
        </w:rPr>
        <w:t>), S</w:t>
      </w:r>
      <w:r>
        <w:rPr>
          <w:rFonts w:asciiTheme="majorHAnsi" w:hAnsiTheme="majorHAnsi" w:cs="Arial"/>
          <w:noProof/>
        </w:rPr>
        <w:t>ırbistan</w:t>
      </w:r>
      <w:r w:rsidRPr="00545A86">
        <w:rPr>
          <w:rFonts w:asciiTheme="majorHAnsi" w:hAnsiTheme="majorHAnsi" w:cs="Arial"/>
        </w:rPr>
        <w:t>;</w:t>
      </w:r>
    </w:p>
    <w:p w14:paraId="002D32B1" w14:textId="77777777" w:rsidR="0006799F" w:rsidRPr="00545A86" w:rsidRDefault="0006799F" w:rsidP="0006799F">
      <w:pPr>
        <w:pStyle w:val="ListeParagraf"/>
        <w:numPr>
          <w:ilvl w:val="0"/>
          <w:numId w:val="37"/>
        </w:numPr>
        <w:jc w:val="both"/>
        <w:rPr>
          <w:rFonts w:asciiTheme="majorHAnsi" w:hAnsiTheme="majorHAnsi" w:cs="Arial"/>
          <w:lang w:val="it-IT"/>
        </w:rPr>
      </w:pPr>
      <w:r w:rsidRPr="00545A86">
        <w:rPr>
          <w:rFonts w:asciiTheme="majorHAnsi" w:hAnsiTheme="majorHAnsi" w:cs="Arial"/>
          <w:lang w:val="it-IT"/>
        </w:rPr>
        <w:t xml:space="preserve">Dinarica ( Udruga Dinarica), </w:t>
      </w:r>
      <w:r>
        <w:rPr>
          <w:rFonts w:asciiTheme="majorHAnsi" w:hAnsiTheme="majorHAnsi" w:cs="Arial"/>
          <w:noProof/>
        </w:rPr>
        <w:t>Bosna-Hersek</w:t>
      </w:r>
      <w:r w:rsidRPr="00545A86">
        <w:rPr>
          <w:rFonts w:asciiTheme="majorHAnsi" w:hAnsiTheme="majorHAnsi" w:cs="Arial"/>
          <w:lang w:val="it-IT"/>
        </w:rPr>
        <w:t>;</w:t>
      </w:r>
    </w:p>
    <w:p w14:paraId="60FE5BFB" w14:textId="77777777" w:rsidR="0006799F" w:rsidRPr="00545A86" w:rsidRDefault="0006799F" w:rsidP="0006799F">
      <w:pPr>
        <w:pStyle w:val="ListeParagraf"/>
        <w:numPr>
          <w:ilvl w:val="0"/>
          <w:numId w:val="37"/>
        </w:numPr>
        <w:jc w:val="both"/>
        <w:rPr>
          <w:rFonts w:asciiTheme="majorHAnsi" w:hAnsiTheme="majorHAnsi" w:cs="Arial"/>
          <w:lang w:val="it-IT"/>
        </w:rPr>
      </w:pPr>
      <w:r w:rsidRPr="00545A86">
        <w:rPr>
          <w:rFonts w:asciiTheme="majorHAnsi" w:hAnsiTheme="majorHAnsi" w:cs="Arial"/>
          <w:lang w:val="it-IT"/>
        </w:rPr>
        <w:t>INCA (</w:t>
      </w:r>
      <w:r>
        <w:rPr>
          <w:rFonts w:asciiTheme="majorHAnsi" w:hAnsiTheme="majorHAnsi" w:cs="Arial"/>
          <w:lang w:val="it-IT"/>
        </w:rPr>
        <w:t xml:space="preserve">Arnavutluk Doğayı Koruma </w:t>
      </w:r>
      <w:r w:rsidRPr="008843E1">
        <w:rPr>
          <w:rFonts w:asciiTheme="majorHAnsi" w:hAnsiTheme="majorHAnsi" w:cs="Arial"/>
          <w:lang w:val="it-IT"/>
        </w:rPr>
        <w:t>Enstitüsü</w:t>
      </w:r>
      <w:r w:rsidRPr="00545A86">
        <w:rPr>
          <w:rFonts w:asciiTheme="majorHAnsi" w:hAnsiTheme="majorHAnsi" w:cs="Arial"/>
          <w:lang w:val="it-IT"/>
        </w:rPr>
        <w:t xml:space="preserve">), </w:t>
      </w:r>
      <w:r>
        <w:rPr>
          <w:rFonts w:asciiTheme="majorHAnsi" w:hAnsiTheme="majorHAnsi" w:cs="Arial"/>
          <w:lang w:val="it-IT"/>
        </w:rPr>
        <w:t>Arnavutluk</w:t>
      </w:r>
      <w:r w:rsidRPr="00545A86">
        <w:rPr>
          <w:rFonts w:asciiTheme="majorHAnsi" w:hAnsiTheme="majorHAnsi" w:cs="Arial"/>
          <w:lang w:val="it-IT"/>
        </w:rPr>
        <w:t>;</w:t>
      </w:r>
    </w:p>
    <w:p w14:paraId="191BA86B" w14:textId="247D9285" w:rsidR="0006799F" w:rsidRPr="00545A86" w:rsidRDefault="00970AD3" w:rsidP="0006799F">
      <w:pPr>
        <w:pStyle w:val="ListeParagraf"/>
        <w:numPr>
          <w:ilvl w:val="0"/>
          <w:numId w:val="37"/>
        </w:numPr>
        <w:jc w:val="both"/>
        <w:rPr>
          <w:rFonts w:asciiTheme="majorHAnsi" w:hAnsiTheme="majorHAnsi" w:cs="Arial"/>
          <w:noProof/>
        </w:rPr>
      </w:pPr>
      <w:r>
        <w:rPr>
          <w:rFonts w:asciiTheme="majorHAnsi" w:hAnsiTheme="majorHAnsi" w:cs="Arial"/>
        </w:rPr>
        <w:t>WWF-</w:t>
      </w:r>
      <w:r w:rsidR="0006799F" w:rsidRPr="00545A86">
        <w:rPr>
          <w:rFonts w:asciiTheme="majorHAnsi" w:hAnsiTheme="majorHAnsi" w:cs="Arial"/>
        </w:rPr>
        <w:t>Adria (</w:t>
      </w:r>
      <w:proofErr w:type="spellStart"/>
      <w:r w:rsidR="0006799F" w:rsidRPr="008843E1">
        <w:rPr>
          <w:rFonts w:asciiTheme="majorHAnsi" w:hAnsiTheme="majorHAnsi" w:cs="Arial"/>
          <w:noProof/>
        </w:rPr>
        <w:t>Doğa</w:t>
      </w:r>
      <w:proofErr w:type="spellEnd"/>
      <w:r w:rsidR="0006799F" w:rsidRPr="008843E1">
        <w:rPr>
          <w:rFonts w:asciiTheme="majorHAnsi" w:hAnsiTheme="majorHAnsi" w:cs="Arial"/>
          <w:noProof/>
        </w:rPr>
        <w:t xml:space="preserve"> ve </w:t>
      </w:r>
      <w:r w:rsidR="0006799F">
        <w:rPr>
          <w:rFonts w:asciiTheme="majorHAnsi" w:hAnsiTheme="majorHAnsi" w:cs="Arial"/>
          <w:noProof/>
        </w:rPr>
        <w:t>B</w:t>
      </w:r>
      <w:r w:rsidR="0006799F" w:rsidRPr="008843E1">
        <w:rPr>
          <w:rFonts w:asciiTheme="majorHAnsi" w:hAnsiTheme="majorHAnsi" w:cs="Arial"/>
          <w:noProof/>
        </w:rPr>
        <w:t xml:space="preserve">iyolojik </w:t>
      </w:r>
      <w:r w:rsidR="0006799F">
        <w:rPr>
          <w:rFonts w:asciiTheme="majorHAnsi" w:hAnsiTheme="majorHAnsi" w:cs="Arial"/>
          <w:noProof/>
        </w:rPr>
        <w:t>Ç</w:t>
      </w:r>
      <w:r w:rsidR="0006799F" w:rsidRPr="008843E1">
        <w:rPr>
          <w:rFonts w:asciiTheme="majorHAnsi" w:hAnsiTheme="majorHAnsi" w:cs="Arial"/>
          <w:noProof/>
        </w:rPr>
        <w:t xml:space="preserve">eşitliliğin </w:t>
      </w:r>
      <w:r w:rsidR="0006799F">
        <w:rPr>
          <w:rFonts w:asciiTheme="majorHAnsi" w:hAnsiTheme="majorHAnsi" w:cs="Arial"/>
          <w:noProof/>
        </w:rPr>
        <w:t>K</w:t>
      </w:r>
      <w:r w:rsidR="0006799F" w:rsidRPr="008843E1">
        <w:rPr>
          <w:rFonts w:asciiTheme="majorHAnsi" w:hAnsiTheme="majorHAnsi" w:cs="Arial"/>
          <w:noProof/>
        </w:rPr>
        <w:t>orunması Derneği</w:t>
      </w:r>
      <w:r w:rsidR="0006799F" w:rsidRPr="00545A86">
        <w:rPr>
          <w:rFonts w:asciiTheme="majorHAnsi" w:hAnsiTheme="majorHAnsi" w:cs="Arial"/>
          <w:noProof/>
        </w:rPr>
        <w:t xml:space="preserve">), </w:t>
      </w:r>
      <w:r w:rsidR="0006799F" w:rsidRPr="008843E1">
        <w:rPr>
          <w:rFonts w:asciiTheme="majorHAnsi" w:hAnsiTheme="majorHAnsi" w:cs="Arial"/>
          <w:noProof/>
        </w:rPr>
        <w:t>Hırvatistan</w:t>
      </w:r>
      <w:r w:rsidR="0006799F" w:rsidRPr="00545A86">
        <w:rPr>
          <w:rFonts w:asciiTheme="majorHAnsi" w:hAnsiTheme="majorHAnsi" w:cs="Arial"/>
          <w:noProof/>
        </w:rPr>
        <w:t>.</w:t>
      </w:r>
    </w:p>
    <w:p w14:paraId="5518D8E0" w14:textId="77777777" w:rsidR="0006799F" w:rsidRPr="00545A86" w:rsidRDefault="0006799F" w:rsidP="0006799F">
      <w:pPr>
        <w:jc w:val="both"/>
        <w:rPr>
          <w:rFonts w:asciiTheme="majorHAnsi" w:hAnsiTheme="majorHAnsi" w:cs="Arial"/>
          <w:noProof/>
        </w:rPr>
      </w:pPr>
    </w:p>
    <w:p w14:paraId="3544F892" w14:textId="4591CF24" w:rsidR="0006799F" w:rsidRDefault="0006799F" w:rsidP="0006799F">
      <w:pPr>
        <w:spacing w:before="120"/>
        <w:jc w:val="both"/>
        <w:rPr>
          <w:rFonts w:asciiTheme="majorHAnsi" w:hAnsiTheme="majorHAnsi" w:cs="Arial"/>
          <w:noProof/>
        </w:rPr>
      </w:pPr>
      <w:r>
        <w:rPr>
          <w:rFonts w:asciiTheme="majorHAnsi" w:hAnsiTheme="majorHAnsi" w:cs="Arial"/>
          <w:noProof/>
        </w:rPr>
        <w:t xml:space="preserve">Proje dahilinde, </w:t>
      </w:r>
      <w:r w:rsidRPr="00545A86">
        <w:rPr>
          <w:rFonts w:asciiTheme="majorHAnsi" w:hAnsiTheme="majorHAnsi" w:cs="Arial"/>
          <w:noProof/>
        </w:rPr>
        <w:t>finan</w:t>
      </w:r>
      <w:r>
        <w:rPr>
          <w:rFonts w:asciiTheme="majorHAnsi" w:hAnsiTheme="majorHAnsi" w:cs="Arial"/>
          <w:noProof/>
        </w:rPr>
        <w:t>sal destek sağlanarak beş ülkenin her birinin sivil toplum kuruluşlarının (STK’l</w:t>
      </w:r>
      <w:r w:rsidR="004B595D">
        <w:rPr>
          <w:rFonts w:asciiTheme="majorHAnsi" w:hAnsiTheme="majorHAnsi" w:cs="Arial"/>
          <w:noProof/>
        </w:rPr>
        <w:t>e</w:t>
      </w:r>
      <w:r>
        <w:rPr>
          <w:rFonts w:asciiTheme="majorHAnsi" w:hAnsiTheme="majorHAnsi" w:cs="Arial"/>
          <w:noProof/>
        </w:rPr>
        <w:t xml:space="preserve">r) kapasite geliştirmesi hedeflenmiştir. </w:t>
      </w:r>
      <w:proofErr w:type="gramStart"/>
      <w:r>
        <w:rPr>
          <w:rFonts w:asciiTheme="majorHAnsi" w:hAnsiTheme="majorHAnsi" w:cs="Arial"/>
          <w:noProof/>
        </w:rPr>
        <w:t>Sonuç olarak, ÇED/SÇD halkın katılımı toplantılarında</w:t>
      </w:r>
      <w:r w:rsidR="00616F52">
        <w:rPr>
          <w:rFonts w:asciiTheme="majorHAnsi" w:hAnsiTheme="majorHAnsi" w:cs="Arial"/>
          <w:noProof/>
        </w:rPr>
        <w:t xml:space="preserve"> </w:t>
      </w:r>
      <w:r>
        <w:rPr>
          <w:rFonts w:asciiTheme="majorHAnsi" w:hAnsiTheme="majorHAnsi" w:cs="Arial"/>
          <w:noProof/>
        </w:rPr>
        <w:t xml:space="preserve">sağlam değerlendirme yapabilmeleri ve lobi faaliyet kapasitelerini güçlendirerek görüşlerininin arkasında yapıcı bir şekilde durabilmeleri için </w:t>
      </w:r>
      <w:r w:rsidRPr="00242025">
        <w:rPr>
          <w:rFonts w:asciiTheme="majorHAnsi" w:hAnsiTheme="majorHAnsi" w:cs="Arial"/>
          <w:noProof/>
        </w:rPr>
        <w:t>yararlanıcı</w:t>
      </w:r>
      <w:r w:rsidRPr="00242025">
        <w:rPr>
          <w:rFonts w:asciiTheme="majorHAnsi" w:hAnsiTheme="majorHAnsi" w:cs="Arial"/>
        </w:rPr>
        <w:t xml:space="preserve"> </w:t>
      </w:r>
      <w:r w:rsidRPr="00242025">
        <w:rPr>
          <w:rFonts w:asciiTheme="majorHAnsi" w:hAnsiTheme="majorHAnsi" w:cs="Arial"/>
          <w:noProof/>
        </w:rPr>
        <w:t>STK'l</w:t>
      </w:r>
      <w:r w:rsidR="004B595D">
        <w:rPr>
          <w:rFonts w:asciiTheme="majorHAnsi" w:hAnsiTheme="majorHAnsi" w:cs="Arial"/>
          <w:noProof/>
        </w:rPr>
        <w:t>e</w:t>
      </w:r>
      <w:r w:rsidRPr="00242025">
        <w:rPr>
          <w:rFonts w:asciiTheme="majorHAnsi" w:hAnsiTheme="majorHAnsi" w:cs="Arial"/>
          <w:noProof/>
        </w:rPr>
        <w:t>r</w:t>
      </w:r>
      <w:r>
        <w:rPr>
          <w:rFonts w:asciiTheme="majorHAnsi" w:hAnsiTheme="majorHAnsi" w:cs="Arial"/>
          <w:noProof/>
        </w:rPr>
        <w:t xml:space="preserve"> bilgilerini ve teknik altyapılarını geliştirecekltir.</w:t>
      </w:r>
      <w:proofErr w:type="gramEnd"/>
      <w:r>
        <w:rPr>
          <w:rFonts w:asciiTheme="majorHAnsi" w:hAnsiTheme="majorHAnsi" w:cs="Arial"/>
          <w:noProof/>
        </w:rPr>
        <w:t xml:space="preserve"> Yararlanıcı STK’l</w:t>
      </w:r>
      <w:r w:rsidR="004B595D">
        <w:rPr>
          <w:rFonts w:asciiTheme="majorHAnsi" w:hAnsiTheme="majorHAnsi" w:cs="Arial"/>
          <w:noProof/>
        </w:rPr>
        <w:t>e</w:t>
      </w:r>
      <w:r>
        <w:rPr>
          <w:rFonts w:asciiTheme="majorHAnsi" w:hAnsiTheme="majorHAnsi" w:cs="Arial"/>
          <w:noProof/>
        </w:rPr>
        <w:t>r ana proje faaliyetlerine katılarak proje ortakları ile birlikte bölgesel bir ağ oluşturacaklardır.</w:t>
      </w:r>
    </w:p>
    <w:p w14:paraId="041A317F" w14:textId="77777777" w:rsidR="0006799F" w:rsidRPr="00B15330" w:rsidRDefault="0006799F" w:rsidP="0006799F">
      <w:pPr>
        <w:pStyle w:val="Balk2"/>
        <w:numPr>
          <w:ilvl w:val="0"/>
          <w:numId w:val="12"/>
        </w:numPr>
        <w:tabs>
          <w:tab w:val="left" w:pos="630"/>
        </w:tabs>
        <w:spacing w:before="0"/>
        <w:ind w:firstLine="0"/>
        <w:rPr>
          <w:rFonts w:ascii="Calibri" w:hAnsi="Calibri"/>
          <w:b w:val="0"/>
          <w:noProof/>
        </w:rPr>
      </w:pPr>
      <w:r w:rsidRPr="00C80C45">
        <w:rPr>
          <w:rFonts w:ascii="Calibri" w:hAnsi="Calibri"/>
          <w:b w:val="0"/>
        </w:rPr>
        <w:lastRenderedPageBreak/>
        <w:t>1</w:t>
      </w:r>
      <w:r w:rsidRPr="00C80C45">
        <w:rPr>
          <w:rFonts w:ascii="Calibri" w:hAnsi="Calibri"/>
          <w:b w:val="0"/>
          <w:noProof/>
        </w:rPr>
        <w:t xml:space="preserve">. </w:t>
      </w:r>
      <w:r>
        <w:rPr>
          <w:rFonts w:ascii="Calibri" w:hAnsi="Calibri"/>
          <w:b w:val="0"/>
          <w:noProof/>
        </w:rPr>
        <w:t>Programın Amacı</w:t>
      </w:r>
    </w:p>
    <w:p w14:paraId="7BE98743" w14:textId="77777777" w:rsidR="0006799F" w:rsidRDefault="0006799F" w:rsidP="0006799F">
      <w:pPr>
        <w:rPr>
          <w:rFonts w:ascii="Calibri" w:hAnsi="Calibri" w:cs="Arial"/>
          <w:noProof/>
        </w:rPr>
      </w:pPr>
    </w:p>
    <w:p w14:paraId="48F70309" w14:textId="77777777" w:rsidR="0006799F" w:rsidRDefault="0006799F" w:rsidP="0006799F">
      <w:pPr>
        <w:jc w:val="both"/>
        <w:rPr>
          <w:rFonts w:ascii="Calibri" w:hAnsi="Calibri" w:cs="Arial"/>
          <w:noProof/>
        </w:rPr>
      </w:pPr>
      <w:r>
        <w:rPr>
          <w:rFonts w:ascii="Calibri" w:hAnsi="Calibri" w:cs="Arial"/>
          <w:noProof/>
        </w:rPr>
        <w:t>Doğal kaynakları etkileme ihtimali olan her önerilen girişimin planlama aşamasında sürdürülebilirliğin değerlendirilmesi, en iyi uluslararası  ve u</w:t>
      </w:r>
      <w:r w:rsidRPr="001C51A8">
        <w:rPr>
          <w:rFonts w:ascii="Calibri" w:hAnsi="Calibri" w:cs="Arial"/>
          <w:noProof/>
        </w:rPr>
        <w:t>zun vadeli AB hukuk</w:t>
      </w:r>
      <w:r>
        <w:rPr>
          <w:rFonts w:ascii="Calibri" w:hAnsi="Calibri" w:cs="Arial"/>
          <w:noProof/>
        </w:rPr>
        <w:t>i</w:t>
      </w:r>
      <w:r w:rsidRPr="001C51A8">
        <w:rPr>
          <w:rFonts w:ascii="Calibri" w:hAnsi="Calibri" w:cs="Arial"/>
          <w:noProof/>
        </w:rPr>
        <w:t xml:space="preserve"> uygulama</w:t>
      </w:r>
      <w:r>
        <w:rPr>
          <w:rFonts w:ascii="Calibri" w:hAnsi="Calibri" w:cs="Arial"/>
          <w:noProof/>
        </w:rPr>
        <w:t>sıdır</w:t>
      </w:r>
      <w:r>
        <w:rPr>
          <w:rFonts w:ascii="Calibri" w:hAnsi="Calibri" w:cs="Arial"/>
          <w:noProof/>
          <w:vertAlign w:val="superscript"/>
        </w:rPr>
        <w:t>2</w:t>
      </w:r>
      <w:r>
        <w:rPr>
          <w:rFonts w:ascii="Calibri" w:hAnsi="Calibri" w:cs="Arial"/>
          <w:noProof/>
        </w:rPr>
        <w:t xml:space="preserve">, ve bu da projeler için </w:t>
      </w:r>
      <w:r w:rsidRPr="001C51A8">
        <w:rPr>
          <w:rFonts w:ascii="Calibri" w:hAnsi="Calibri" w:cs="Arial"/>
          <w:noProof/>
        </w:rPr>
        <w:t>Çevresel Etki Değerlendirmesi</w:t>
      </w:r>
      <w:r>
        <w:rPr>
          <w:rFonts w:ascii="Calibri" w:hAnsi="Calibri" w:cs="Arial"/>
          <w:noProof/>
        </w:rPr>
        <w:t xml:space="preserve"> (ÇED’ler) ve plan ve programlar için ise </w:t>
      </w:r>
      <w:r w:rsidRPr="001C51A8">
        <w:rPr>
          <w:rFonts w:ascii="Calibri" w:hAnsi="Calibri" w:cs="Arial"/>
          <w:noProof/>
        </w:rPr>
        <w:t>Stratejik Çevresel Değerlendirme</w:t>
      </w:r>
      <w:r>
        <w:rPr>
          <w:rFonts w:ascii="Calibri" w:hAnsi="Calibri" w:cs="Arial"/>
          <w:noProof/>
        </w:rPr>
        <w:t xml:space="preserve"> (SÇD’ler) yoluyla elde edilir. </w:t>
      </w:r>
    </w:p>
    <w:p w14:paraId="473C471C" w14:textId="77777777" w:rsidR="0006799F" w:rsidRDefault="0006799F" w:rsidP="0006799F">
      <w:pPr>
        <w:jc w:val="both"/>
        <w:rPr>
          <w:rFonts w:ascii="Calibri" w:hAnsi="Calibri" w:cs="Arial"/>
          <w:noProof/>
        </w:rPr>
      </w:pPr>
    </w:p>
    <w:p w14:paraId="6E80EB04" w14:textId="77777777" w:rsidR="0006799F" w:rsidRDefault="0006799F" w:rsidP="0006799F">
      <w:pPr>
        <w:jc w:val="both"/>
        <w:rPr>
          <w:rFonts w:ascii="Calibri" w:hAnsi="Calibri" w:cs="Arial"/>
          <w:noProof/>
        </w:rPr>
      </w:pPr>
      <w:r>
        <w:rPr>
          <w:rFonts w:ascii="Calibri" w:hAnsi="Calibri" w:cs="Arial"/>
          <w:noProof/>
        </w:rPr>
        <w:t xml:space="preserve">Kapsamlı, objektif, şeffaf ve etraflı değerlendirmelerin sağlanması için </w:t>
      </w:r>
      <w:r w:rsidRPr="002E0390">
        <w:rPr>
          <w:rFonts w:ascii="Calibri" w:hAnsi="Calibri" w:cs="Arial"/>
          <w:noProof/>
        </w:rPr>
        <w:t>karar alma süreçleri</w:t>
      </w:r>
      <w:r>
        <w:rPr>
          <w:rFonts w:ascii="Calibri" w:hAnsi="Calibri" w:cs="Arial"/>
          <w:noProof/>
        </w:rPr>
        <w:t xml:space="preserve"> ilgili ve etkilenen tarafların proje, plan veya program ile ilgili görüşlerini belirtebilecekleri halkın katılmı toplantıları oluşturulmaktadır. Her ne kadar ÇED ve SÇD sadece </w:t>
      </w:r>
      <w:r w:rsidRPr="000A7327">
        <w:rPr>
          <w:rFonts w:ascii="Calibri" w:hAnsi="Calibri" w:cs="Arial"/>
          <w:noProof/>
        </w:rPr>
        <w:t>çevre odaklı</w:t>
      </w:r>
      <w:r>
        <w:rPr>
          <w:rFonts w:ascii="Calibri" w:hAnsi="Calibri" w:cs="Arial"/>
          <w:noProof/>
        </w:rPr>
        <w:t xml:space="preserve"> görünse de, </w:t>
      </w:r>
      <w:r w:rsidRPr="00D24CD5">
        <w:rPr>
          <w:rFonts w:ascii="Calibri" w:hAnsi="Calibri" w:cs="Arial"/>
          <w:noProof/>
        </w:rPr>
        <w:t>kırsal ve sosyal gelişim</w:t>
      </w:r>
      <w:r>
        <w:rPr>
          <w:rFonts w:ascii="Calibri" w:hAnsi="Calibri" w:cs="Arial"/>
          <w:noProof/>
        </w:rPr>
        <w:t xml:space="preserve">, </w:t>
      </w:r>
      <w:r w:rsidRPr="00D24CD5">
        <w:rPr>
          <w:rFonts w:ascii="Calibri" w:hAnsi="Calibri" w:cs="Arial"/>
          <w:noProof/>
        </w:rPr>
        <w:t>sürdürülebilir kaynak kullanımı</w:t>
      </w:r>
      <w:r>
        <w:rPr>
          <w:rFonts w:ascii="Calibri" w:hAnsi="Calibri" w:cs="Arial"/>
          <w:noProof/>
        </w:rPr>
        <w:t xml:space="preserve">, </w:t>
      </w:r>
      <w:r w:rsidRPr="00D24CD5">
        <w:rPr>
          <w:rFonts w:ascii="Calibri" w:hAnsi="Calibri" w:cs="Arial"/>
          <w:noProof/>
        </w:rPr>
        <w:t>katılımcı yönetim</w:t>
      </w:r>
      <w:r>
        <w:rPr>
          <w:rFonts w:ascii="Calibri" w:hAnsi="Calibri" w:cs="Arial"/>
          <w:noProof/>
        </w:rPr>
        <w:t xml:space="preserve">, </w:t>
      </w:r>
      <w:r w:rsidRPr="00D24CD5">
        <w:rPr>
          <w:rFonts w:ascii="Calibri" w:hAnsi="Calibri" w:cs="Arial"/>
          <w:noProof/>
        </w:rPr>
        <w:t xml:space="preserve"> çevresel adalet</w:t>
      </w:r>
      <w:r>
        <w:rPr>
          <w:rFonts w:ascii="Calibri" w:hAnsi="Calibri" w:cs="Arial"/>
          <w:noProof/>
        </w:rPr>
        <w:t>, vs. gibi</w:t>
      </w:r>
      <w:r w:rsidRPr="00D24CD5">
        <w:rPr>
          <w:rFonts w:ascii="Calibri" w:hAnsi="Calibri" w:cs="Arial"/>
          <w:noProof/>
        </w:rPr>
        <w:t xml:space="preserve"> </w:t>
      </w:r>
      <w:r>
        <w:rPr>
          <w:rFonts w:ascii="Calibri" w:hAnsi="Calibri" w:cs="Arial"/>
          <w:noProof/>
        </w:rPr>
        <w:t xml:space="preserve">geniş bir konu yelpazesine hitap etmektedir. Bu nedenle bu karar alma süreçlerinde sivil toplumun katılımı, </w:t>
      </w:r>
      <w:r w:rsidRPr="00E16B14">
        <w:rPr>
          <w:rFonts w:ascii="Calibri" w:hAnsi="Calibri" w:cs="Arial"/>
          <w:noProof/>
        </w:rPr>
        <w:t>katılımcı demokrasiler</w:t>
      </w:r>
      <w:r>
        <w:rPr>
          <w:rFonts w:ascii="Calibri" w:hAnsi="Calibri" w:cs="Arial"/>
          <w:noProof/>
        </w:rPr>
        <w:t xml:space="preserve">in kuvvetlendirilmesi, bir toplumun geleceğini etkileyen kararlarda aidiyet duygusunun artması ve sürdürülebilir kalkınmanın başarılmasında katkı sahibi olunması açısından önem taşır. Programın global hedefi sivil toplum ve çoğulcu basın için etkinleştirici bir yasal ve finansal ortamı teşvik ederek sivil toplum ve basın kuruluşlarının etkin ve sorumlu kuruluşlar olmalarının sağlanması ve siyasette ve karar alma süreçlerinde etkili hükümetlerle diyalog oluşturma kapasitelerinin geliştirilmesi ve vatandaş ve toplumun geneline yönelik icraatlarından sorumlu olmaları için güçlendirilmeleridir. </w:t>
      </w:r>
    </w:p>
    <w:p w14:paraId="62C4DD3B" w14:textId="77777777" w:rsidR="0006799F" w:rsidRDefault="0006799F" w:rsidP="0006799F">
      <w:pPr>
        <w:jc w:val="both"/>
        <w:rPr>
          <w:rFonts w:ascii="Calibri" w:hAnsi="Calibri" w:cs="Arial"/>
          <w:noProof/>
        </w:rPr>
      </w:pPr>
    </w:p>
    <w:p w14:paraId="3568061D" w14:textId="77777777" w:rsidR="0006799F" w:rsidRDefault="0006799F" w:rsidP="0006799F">
      <w:pPr>
        <w:spacing w:line="276" w:lineRule="auto"/>
        <w:jc w:val="both"/>
        <w:rPr>
          <w:rFonts w:ascii="Calibri" w:hAnsi="Calibri" w:cs="Arial"/>
          <w:b/>
          <w:noProof/>
        </w:rPr>
      </w:pPr>
      <w:r>
        <w:rPr>
          <w:rFonts w:ascii="Calibri" w:hAnsi="Calibri" w:cs="Arial"/>
          <w:b/>
          <w:noProof/>
        </w:rPr>
        <w:t xml:space="preserve">Spesifik hedef, programın sonunda beş ülkedeki sivil toplum kuruluşlarının, kamu yetkili makamları ve </w:t>
      </w:r>
      <w:r w:rsidRPr="000975CD">
        <w:rPr>
          <w:rFonts w:ascii="Calibri" w:hAnsi="Calibri" w:cs="Arial"/>
          <w:b/>
          <w:noProof/>
        </w:rPr>
        <w:t xml:space="preserve">profesyonel şirketler </w:t>
      </w:r>
      <w:r>
        <w:rPr>
          <w:rFonts w:ascii="Calibri" w:hAnsi="Calibri" w:cs="Arial"/>
          <w:b/>
          <w:noProof/>
        </w:rPr>
        <w:t>ile birlikte, diğerlerinin yanısıra, artan basın ilgisi vasıtasıyla ÇED’ler ve SÇD’ler ile ilgili</w:t>
      </w:r>
      <w:r w:rsidRPr="000975CD">
        <w:rPr>
          <w:rFonts w:ascii="Calibri" w:hAnsi="Calibri" w:cs="Arial"/>
          <w:b/>
          <w:noProof/>
        </w:rPr>
        <w:t xml:space="preserve"> </w:t>
      </w:r>
      <w:r>
        <w:rPr>
          <w:rFonts w:ascii="Calibri" w:hAnsi="Calibri" w:cs="Arial"/>
          <w:b/>
          <w:noProof/>
        </w:rPr>
        <w:t xml:space="preserve">karar alma ve kendi ulusal </w:t>
      </w:r>
      <w:r w:rsidRPr="000975CD">
        <w:rPr>
          <w:rFonts w:ascii="Calibri" w:hAnsi="Calibri" w:cs="Arial"/>
          <w:b/>
          <w:noProof/>
        </w:rPr>
        <w:t>yasama revizyon</w:t>
      </w:r>
      <w:r>
        <w:rPr>
          <w:rFonts w:ascii="Calibri" w:hAnsi="Calibri" w:cs="Arial"/>
          <w:b/>
          <w:noProof/>
        </w:rPr>
        <w:t xml:space="preserve"> süreçlerinde eşit paydaş olarak çalışmalarıdır.</w:t>
      </w:r>
    </w:p>
    <w:p w14:paraId="72BF4CAA" w14:textId="77777777" w:rsidR="0006799F" w:rsidRDefault="0006799F" w:rsidP="0006799F">
      <w:pPr>
        <w:pStyle w:val="Balk2"/>
        <w:spacing w:before="0"/>
        <w:jc w:val="both"/>
        <w:rPr>
          <w:rFonts w:ascii="Calibri" w:hAnsi="Calibri"/>
          <w:b w:val="0"/>
          <w:noProof/>
        </w:rPr>
      </w:pPr>
    </w:p>
    <w:p w14:paraId="2FED1690" w14:textId="77777777" w:rsidR="0006799F" w:rsidRPr="00127BFA" w:rsidRDefault="0006799F" w:rsidP="0006799F">
      <w:pPr>
        <w:pStyle w:val="Balk2"/>
        <w:numPr>
          <w:ilvl w:val="0"/>
          <w:numId w:val="15"/>
        </w:numPr>
        <w:tabs>
          <w:tab w:val="left" w:pos="540"/>
          <w:tab w:val="left" w:pos="630"/>
        </w:tabs>
        <w:spacing w:before="0"/>
        <w:ind w:left="720"/>
        <w:jc w:val="both"/>
        <w:rPr>
          <w:rFonts w:ascii="Calibri" w:hAnsi="Calibri"/>
          <w:noProof/>
        </w:rPr>
      </w:pPr>
      <w:r>
        <w:rPr>
          <w:rFonts w:ascii="Calibri" w:hAnsi="Calibri"/>
          <w:b w:val="0"/>
          <w:noProof/>
        </w:rPr>
        <w:t>2. Çalışmanın Beklenilen Sonuçları</w:t>
      </w:r>
    </w:p>
    <w:p w14:paraId="35874F15" w14:textId="77777777" w:rsidR="0006799F" w:rsidRDefault="0006799F" w:rsidP="0006799F">
      <w:pPr>
        <w:spacing w:line="276" w:lineRule="auto"/>
        <w:jc w:val="both"/>
        <w:rPr>
          <w:rFonts w:ascii="Calibri" w:hAnsi="Calibri" w:cs="Arial"/>
          <w:noProof/>
        </w:rPr>
      </w:pPr>
    </w:p>
    <w:p w14:paraId="22F19805" w14:textId="77777777" w:rsidR="0006799F" w:rsidRDefault="0006799F" w:rsidP="0006799F">
      <w:pPr>
        <w:spacing w:line="276" w:lineRule="auto"/>
        <w:jc w:val="both"/>
        <w:rPr>
          <w:rFonts w:ascii="Calibri" w:hAnsi="Calibri" w:cs="Arial"/>
          <w:noProof/>
        </w:rPr>
      </w:pPr>
      <w:r>
        <w:rPr>
          <w:rFonts w:ascii="Calibri" w:hAnsi="Calibri" w:cs="Arial"/>
          <w:noProof/>
        </w:rPr>
        <w:t>Hedefe ulaşmanın altında yatanlar Çalışmanın düzgün bir şekilde yürütülmesi için dört spesifik sonuçta toplanmıştır:</w:t>
      </w:r>
      <w:r w:rsidRPr="00B15330">
        <w:rPr>
          <w:rFonts w:ascii="Calibri" w:hAnsi="Calibri" w:cs="Arial"/>
          <w:noProof/>
        </w:rPr>
        <w:t xml:space="preserve"> </w:t>
      </w:r>
    </w:p>
    <w:p w14:paraId="2961C4EB" w14:textId="5A93F59E" w:rsidR="0006799F" w:rsidRPr="00B15330" w:rsidRDefault="004B595D" w:rsidP="0006799F">
      <w:pPr>
        <w:pStyle w:val="ListeParagraf"/>
        <w:numPr>
          <w:ilvl w:val="0"/>
          <w:numId w:val="19"/>
        </w:numPr>
        <w:spacing w:line="276" w:lineRule="auto"/>
        <w:jc w:val="both"/>
        <w:rPr>
          <w:rFonts w:ascii="Calibri" w:hAnsi="Calibri" w:cs="Arial"/>
          <w:noProof/>
        </w:rPr>
      </w:pPr>
      <w:r>
        <w:rPr>
          <w:rFonts w:ascii="Calibri" w:hAnsi="Calibri" w:cs="Arial"/>
          <w:noProof/>
        </w:rPr>
        <w:t>STK'leri</w:t>
      </w:r>
      <w:r w:rsidR="0006799F">
        <w:rPr>
          <w:rFonts w:ascii="Calibri" w:hAnsi="Calibri" w:cs="Arial"/>
          <w:noProof/>
        </w:rPr>
        <w:t>n lobicilik ve savunuculuk hususlarında kapasitelerinin geliştirilmesi</w:t>
      </w:r>
      <w:r w:rsidR="0006799F" w:rsidRPr="00B15330">
        <w:rPr>
          <w:rFonts w:ascii="Calibri" w:hAnsi="Calibri" w:cs="Arial"/>
          <w:noProof/>
        </w:rPr>
        <w:t xml:space="preserve"> </w:t>
      </w:r>
    </w:p>
    <w:p w14:paraId="26CC41B1" w14:textId="77777777" w:rsidR="0006799F" w:rsidRDefault="0006799F" w:rsidP="0006799F">
      <w:pPr>
        <w:pStyle w:val="ListeParagraf"/>
        <w:numPr>
          <w:ilvl w:val="0"/>
          <w:numId w:val="19"/>
        </w:numPr>
        <w:spacing w:line="276" w:lineRule="auto"/>
        <w:jc w:val="both"/>
        <w:rPr>
          <w:rFonts w:ascii="Calibri" w:hAnsi="Calibri" w:cs="Arial"/>
          <w:noProof/>
        </w:rPr>
      </w:pPr>
      <w:r>
        <w:rPr>
          <w:rFonts w:ascii="Calibri" w:hAnsi="Calibri" w:cs="Arial"/>
          <w:noProof/>
        </w:rPr>
        <w:t>ÇED’ler ve SÇD’ler için düzenleyici çerçevenin geliştirilmesi</w:t>
      </w:r>
      <w:r w:rsidRPr="00B15330">
        <w:rPr>
          <w:rFonts w:ascii="Calibri" w:hAnsi="Calibri" w:cs="Arial"/>
          <w:noProof/>
        </w:rPr>
        <w:t xml:space="preserve"> </w:t>
      </w:r>
    </w:p>
    <w:p w14:paraId="0500E05F" w14:textId="77777777" w:rsidR="0006799F" w:rsidRDefault="0006799F" w:rsidP="0006799F">
      <w:pPr>
        <w:pStyle w:val="ListeParagraf"/>
        <w:numPr>
          <w:ilvl w:val="0"/>
          <w:numId w:val="19"/>
        </w:numPr>
        <w:spacing w:line="276" w:lineRule="auto"/>
        <w:jc w:val="both"/>
        <w:rPr>
          <w:rFonts w:ascii="Calibri" w:hAnsi="Calibri" w:cs="Arial"/>
          <w:noProof/>
        </w:rPr>
      </w:pPr>
      <w:r>
        <w:rPr>
          <w:rFonts w:ascii="Calibri" w:hAnsi="Calibri" w:cs="Arial"/>
          <w:noProof/>
        </w:rPr>
        <w:t>ÇED/SÇD halkın katılımı toplantılarını etkileme</w:t>
      </w:r>
      <w:r w:rsidRPr="00B15330">
        <w:rPr>
          <w:rFonts w:ascii="Calibri" w:hAnsi="Calibri" w:cs="Arial"/>
          <w:noProof/>
        </w:rPr>
        <w:t xml:space="preserve"> </w:t>
      </w:r>
    </w:p>
    <w:p w14:paraId="3F4E6943" w14:textId="0B821A88" w:rsidR="0006799F" w:rsidRDefault="0006799F" w:rsidP="0006799F">
      <w:pPr>
        <w:pStyle w:val="ListeParagraf"/>
        <w:numPr>
          <w:ilvl w:val="0"/>
          <w:numId w:val="19"/>
        </w:numPr>
        <w:spacing w:line="276" w:lineRule="auto"/>
        <w:jc w:val="both"/>
        <w:rPr>
          <w:rFonts w:ascii="Calibri" w:hAnsi="Calibri" w:cs="Arial"/>
          <w:noProof/>
        </w:rPr>
      </w:pPr>
      <w:r>
        <w:rPr>
          <w:rFonts w:ascii="Calibri" w:hAnsi="Calibri" w:cs="Arial"/>
          <w:noProof/>
        </w:rPr>
        <w:t>STK’l</w:t>
      </w:r>
      <w:r w:rsidR="004B595D">
        <w:rPr>
          <w:rFonts w:ascii="Calibri" w:hAnsi="Calibri" w:cs="Arial"/>
          <w:noProof/>
        </w:rPr>
        <w:t>eri</w:t>
      </w:r>
      <w:r>
        <w:rPr>
          <w:rFonts w:ascii="Calibri" w:hAnsi="Calibri" w:cs="Arial"/>
          <w:noProof/>
        </w:rPr>
        <w:t>n katılımının önemini yansıtarak halkın katılımı süreçlerinde sorunların altını çizme kapasitelerini arttırarak basının dikkatini çekmek</w:t>
      </w:r>
      <w:r w:rsidRPr="00B15330">
        <w:rPr>
          <w:rFonts w:ascii="Calibri" w:hAnsi="Calibri" w:cs="Arial"/>
          <w:noProof/>
        </w:rPr>
        <w:t xml:space="preserve"> </w:t>
      </w:r>
      <w:r w:rsidR="00B15330" w:rsidRPr="0006799F">
        <w:rPr>
          <w:rFonts w:ascii="Calibri" w:hAnsi="Calibri" w:cs="Arial"/>
          <w:noProof/>
        </w:rPr>
        <w:t xml:space="preserve"> </w:t>
      </w:r>
    </w:p>
    <w:p w14:paraId="771BE760" w14:textId="03B35AEC" w:rsidR="009566F9" w:rsidRPr="0006799F" w:rsidRDefault="0006799F" w:rsidP="0006799F">
      <w:pPr>
        <w:spacing w:line="276" w:lineRule="auto"/>
        <w:jc w:val="both"/>
        <w:rPr>
          <w:rFonts w:ascii="Calibri" w:hAnsi="Calibri" w:cs="Arial"/>
          <w:noProof/>
        </w:rPr>
      </w:pPr>
      <w:r>
        <w:rPr>
          <w:noProof/>
          <w:lang w:val="tr-TR" w:eastAsia="tr-TR"/>
        </w:rPr>
        <mc:AlternateContent>
          <mc:Choice Requires="wps">
            <w:drawing>
              <wp:anchor distT="0" distB="0" distL="114300" distR="114300" simplePos="0" relativeHeight="251663360" behindDoc="0" locked="0" layoutInCell="1" allowOverlap="1" wp14:anchorId="3AA7678F" wp14:editId="00B3A645">
                <wp:simplePos x="0" y="0"/>
                <wp:positionH relativeFrom="column">
                  <wp:posOffset>0</wp:posOffset>
                </wp:positionH>
                <wp:positionV relativeFrom="paragraph">
                  <wp:posOffset>177800</wp:posOffset>
                </wp:positionV>
                <wp:extent cx="1857375" cy="0"/>
                <wp:effectExtent l="38100" t="38100" r="66675" b="95250"/>
                <wp:wrapNone/>
                <wp:docPr id="5" name="Düz Bağlayıcı 5"/>
                <wp:cNvGraphicFramePr/>
                <a:graphic xmlns:a="http://schemas.openxmlformats.org/drawingml/2006/main">
                  <a:graphicData uri="http://schemas.microsoft.com/office/word/2010/wordprocessingShape">
                    <wps:wsp>
                      <wps:cNvCnPr/>
                      <wps:spPr>
                        <a:xfrm flipV="1">
                          <a:off x="0" y="0"/>
                          <a:ext cx="1857375"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EB6FC02" id="Düz Bağlayıcı 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146.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" strokecolor="black [3213]" strokeweight="1pt">
                <v:shadow on="t" color="black" opacity="24903f" origin=",.5" offset="0,.55556mm"/>
              </v:line>
            </w:pict>
          </mc:Fallback>
        </mc:AlternateContent>
      </w:r>
    </w:p>
    <w:p w14:paraId="7B33D1ED" w14:textId="23440653" w:rsidR="009566F9" w:rsidRPr="00E31097" w:rsidRDefault="00E31097" w:rsidP="00E31097">
      <w:pPr>
        <w:spacing w:line="276" w:lineRule="auto"/>
        <w:jc w:val="both"/>
        <w:rPr>
          <w:rFonts w:ascii="Calibri" w:hAnsi="Calibri" w:cs="Arial"/>
          <w:noProof/>
          <w:vertAlign w:val="superscript"/>
        </w:rPr>
      </w:pPr>
      <w:r w:rsidRPr="00E31097">
        <w:rPr>
          <w:rFonts w:ascii="Calibri" w:hAnsi="Calibri" w:cs="Arial"/>
          <w:noProof/>
          <w:vertAlign w:val="superscript"/>
        </w:rPr>
        <w:t xml:space="preserve">2 </w:t>
      </w:r>
      <w:proofErr w:type="spellStart"/>
      <w:r>
        <w:rPr>
          <w:rFonts w:ascii="Arial" w:hAnsi="Arial" w:cs="Arial"/>
          <w:i/>
          <w:sz w:val="18"/>
          <w:szCs w:val="18"/>
        </w:rPr>
        <w:t>Ç</w:t>
      </w:r>
      <w:r w:rsidRPr="00E31097">
        <w:rPr>
          <w:rFonts w:ascii="Arial" w:hAnsi="Arial" w:cs="Arial"/>
          <w:i/>
          <w:sz w:val="18"/>
          <w:szCs w:val="18"/>
        </w:rPr>
        <w:t>evre</w:t>
      </w:r>
      <w:proofErr w:type="spellEnd"/>
      <w:r w:rsidRPr="00E31097">
        <w:rPr>
          <w:rFonts w:ascii="Arial" w:hAnsi="Arial" w:cs="Arial"/>
          <w:i/>
          <w:sz w:val="18"/>
          <w:szCs w:val="18"/>
        </w:rPr>
        <w:t xml:space="preserve"> </w:t>
      </w:r>
      <w:proofErr w:type="spellStart"/>
      <w:r w:rsidRPr="00E31097">
        <w:rPr>
          <w:rFonts w:ascii="Arial" w:hAnsi="Arial" w:cs="Arial"/>
          <w:i/>
          <w:sz w:val="18"/>
          <w:szCs w:val="18"/>
        </w:rPr>
        <w:t>ile</w:t>
      </w:r>
      <w:proofErr w:type="spellEnd"/>
      <w:r w:rsidRPr="00E31097">
        <w:rPr>
          <w:rFonts w:ascii="Arial" w:hAnsi="Arial" w:cs="Arial"/>
          <w:i/>
          <w:sz w:val="18"/>
          <w:szCs w:val="18"/>
        </w:rPr>
        <w:t xml:space="preserve"> </w:t>
      </w:r>
      <w:proofErr w:type="spellStart"/>
      <w:r w:rsidRPr="00E31097">
        <w:rPr>
          <w:rFonts w:ascii="Arial" w:hAnsi="Arial" w:cs="Arial"/>
          <w:i/>
          <w:sz w:val="18"/>
          <w:szCs w:val="18"/>
        </w:rPr>
        <w:t>ilgili</w:t>
      </w:r>
      <w:proofErr w:type="spellEnd"/>
      <w:r w:rsidRPr="00E31097">
        <w:rPr>
          <w:rFonts w:ascii="Arial" w:hAnsi="Arial" w:cs="Arial"/>
          <w:i/>
          <w:sz w:val="18"/>
          <w:szCs w:val="18"/>
        </w:rPr>
        <w:t xml:space="preserve"> </w:t>
      </w:r>
      <w:proofErr w:type="spellStart"/>
      <w:r w:rsidRPr="00E31097">
        <w:rPr>
          <w:rFonts w:ascii="Arial" w:hAnsi="Arial" w:cs="Arial"/>
          <w:i/>
          <w:sz w:val="18"/>
          <w:szCs w:val="18"/>
        </w:rPr>
        <w:t>belirli</w:t>
      </w:r>
      <w:proofErr w:type="spellEnd"/>
      <w:r w:rsidRPr="00E31097">
        <w:rPr>
          <w:rFonts w:ascii="Arial" w:hAnsi="Arial" w:cs="Arial"/>
          <w:i/>
          <w:sz w:val="18"/>
          <w:szCs w:val="18"/>
        </w:rPr>
        <w:t xml:space="preserve"> </w:t>
      </w:r>
      <w:proofErr w:type="spellStart"/>
      <w:r w:rsidRPr="00E31097">
        <w:rPr>
          <w:rFonts w:ascii="Arial" w:hAnsi="Arial" w:cs="Arial"/>
          <w:i/>
          <w:sz w:val="18"/>
          <w:szCs w:val="18"/>
        </w:rPr>
        <w:t>kamu</w:t>
      </w:r>
      <w:proofErr w:type="spellEnd"/>
      <w:r w:rsidRPr="00E31097">
        <w:rPr>
          <w:rFonts w:ascii="Arial" w:hAnsi="Arial" w:cs="Arial"/>
          <w:i/>
          <w:sz w:val="18"/>
          <w:szCs w:val="18"/>
        </w:rPr>
        <w:t xml:space="preserve"> </w:t>
      </w:r>
      <w:proofErr w:type="spellStart"/>
      <w:r w:rsidRPr="00E31097">
        <w:rPr>
          <w:rFonts w:ascii="Arial" w:hAnsi="Arial" w:cs="Arial"/>
          <w:i/>
          <w:sz w:val="18"/>
          <w:szCs w:val="18"/>
        </w:rPr>
        <w:t>ve</w:t>
      </w:r>
      <w:proofErr w:type="spellEnd"/>
      <w:r w:rsidRPr="00E31097">
        <w:rPr>
          <w:rFonts w:ascii="Arial" w:hAnsi="Arial" w:cs="Arial"/>
          <w:i/>
          <w:sz w:val="18"/>
          <w:szCs w:val="18"/>
        </w:rPr>
        <w:t xml:space="preserve"> </w:t>
      </w:r>
      <w:proofErr w:type="spellStart"/>
      <w:r w:rsidRPr="00E31097">
        <w:rPr>
          <w:rFonts w:ascii="Arial" w:hAnsi="Arial" w:cs="Arial"/>
          <w:i/>
          <w:sz w:val="18"/>
          <w:szCs w:val="18"/>
        </w:rPr>
        <w:t>özel</w:t>
      </w:r>
      <w:proofErr w:type="spellEnd"/>
      <w:r w:rsidRPr="00E31097">
        <w:rPr>
          <w:rFonts w:ascii="Arial" w:hAnsi="Arial" w:cs="Arial"/>
          <w:i/>
          <w:sz w:val="18"/>
          <w:szCs w:val="18"/>
        </w:rPr>
        <w:t xml:space="preserve"> </w:t>
      </w:r>
      <w:proofErr w:type="spellStart"/>
      <w:r w:rsidRPr="00E31097">
        <w:rPr>
          <w:rFonts w:ascii="Arial" w:hAnsi="Arial" w:cs="Arial"/>
          <w:i/>
          <w:sz w:val="18"/>
          <w:szCs w:val="18"/>
        </w:rPr>
        <w:t>prjelerin</w:t>
      </w:r>
      <w:proofErr w:type="spellEnd"/>
      <w:r w:rsidRPr="00E31097">
        <w:rPr>
          <w:rFonts w:ascii="Arial" w:hAnsi="Arial" w:cs="Arial"/>
          <w:i/>
          <w:sz w:val="18"/>
          <w:szCs w:val="18"/>
        </w:rPr>
        <w:t xml:space="preserve"> </w:t>
      </w:r>
      <w:proofErr w:type="spellStart"/>
      <w:r w:rsidRPr="00E31097">
        <w:rPr>
          <w:rFonts w:ascii="Arial" w:hAnsi="Arial" w:cs="Arial"/>
          <w:i/>
          <w:sz w:val="18"/>
          <w:szCs w:val="18"/>
        </w:rPr>
        <w:t>etki</w:t>
      </w:r>
      <w:proofErr w:type="spellEnd"/>
      <w:r w:rsidRPr="00E31097">
        <w:rPr>
          <w:rFonts w:ascii="Arial" w:hAnsi="Arial" w:cs="Arial"/>
          <w:i/>
          <w:sz w:val="18"/>
          <w:szCs w:val="18"/>
        </w:rPr>
        <w:t xml:space="preserve"> </w:t>
      </w:r>
      <w:proofErr w:type="spellStart"/>
      <w:r w:rsidRPr="00E31097">
        <w:rPr>
          <w:rFonts w:ascii="Arial" w:hAnsi="Arial" w:cs="Arial"/>
          <w:i/>
          <w:sz w:val="18"/>
          <w:szCs w:val="18"/>
        </w:rPr>
        <w:t>değerlendirmelerine</w:t>
      </w:r>
      <w:proofErr w:type="spellEnd"/>
      <w:r w:rsidRPr="00E31097">
        <w:rPr>
          <w:rFonts w:ascii="Arial" w:hAnsi="Arial" w:cs="Arial"/>
          <w:i/>
          <w:sz w:val="18"/>
          <w:szCs w:val="18"/>
        </w:rPr>
        <w:t xml:space="preserve"> </w:t>
      </w:r>
      <w:proofErr w:type="spellStart"/>
      <w:r w:rsidRPr="00E31097">
        <w:rPr>
          <w:rFonts w:ascii="Arial" w:hAnsi="Arial" w:cs="Arial"/>
          <w:i/>
          <w:sz w:val="18"/>
          <w:szCs w:val="18"/>
        </w:rPr>
        <w:t>ilişkin</w:t>
      </w:r>
      <w:proofErr w:type="spellEnd"/>
      <w:r w:rsidRPr="00E31097">
        <w:rPr>
          <w:rFonts w:ascii="Arial" w:hAnsi="Arial" w:cs="Arial"/>
          <w:i/>
          <w:sz w:val="18"/>
          <w:szCs w:val="18"/>
        </w:rPr>
        <w:t xml:space="preserve"> 2014/52/EU</w:t>
      </w:r>
      <w:r>
        <w:rPr>
          <w:rFonts w:ascii="Arial" w:hAnsi="Arial" w:cs="Arial"/>
          <w:i/>
          <w:sz w:val="18"/>
          <w:szCs w:val="18"/>
        </w:rPr>
        <w:t xml:space="preserve"> </w:t>
      </w:r>
      <w:proofErr w:type="spellStart"/>
      <w:r>
        <w:rPr>
          <w:rFonts w:ascii="Arial" w:hAnsi="Arial" w:cs="Arial"/>
          <w:i/>
          <w:sz w:val="18"/>
          <w:szCs w:val="18"/>
        </w:rPr>
        <w:t>sayılı</w:t>
      </w:r>
      <w:proofErr w:type="spellEnd"/>
      <w:r w:rsidRPr="00E31097">
        <w:rPr>
          <w:rFonts w:ascii="Arial" w:hAnsi="Arial" w:cs="Arial"/>
          <w:i/>
          <w:sz w:val="18"/>
          <w:szCs w:val="18"/>
        </w:rPr>
        <w:t xml:space="preserve"> </w:t>
      </w:r>
      <w:proofErr w:type="spellStart"/>
      <w:r w:rsidRPr="00E31097">
        <w:rPr>
          <w:rFonts w:ascii="Arial" w:hAnsi="Arial" w:cs="Arial"/>
          <w:i/>
          <w:sz w:val="18"/>
          <w:szCs w:val="18"/>
        </w:rPr>
        <w:t>yönerge</w:t>
      </w:r>
      <w:proofErr w:type="spellEnd"/>
      <w:r w:rsidRPr="00E31097">
        <w:rPr>
          <w:rFonts w:ascii="Arial" w:hAnsi="Arial" w:cs="Arial"/>
          <w:i/>
          <w:sz w:val="18"/>
          <w:szCs w:val="18"/>
        </w:rPr>
        <w:t xml:space="preserve">; </w:t>
      </w:r>
      <w:proofErr w:type="spellStart"/>
      <w:r w:rsidRPr="00E31097">
        <w:rPr>
          <w:rFonts w:ascii="Arial" w:hAnsi="Arial" w:cs="Arial"/>
          <w:i/>
          <w:sz w:val="18"/>
          <w:szCs w:val="18"/>
        </w:rPr>
        <w:t>çevre</w:t>
      </w:r>
      <w:proofErr w:type="spellEnd"/>
      <w:r w:rsidRPr="00E31097">
        <w:rPr>
          <w:rFonts w:ascii="Arial" w:hAnsi="Arial" w:cs="Arial"/>
          <w:i/>
          <w:sz w:val="18"/>
          <w:szCs w:val="18"/>
        </w:rPr>
        <w:t xml:space="preserve"> </w:t>
      </w:r>
      <w:proofErr w:type="spellStart"/>
      <w:r w:rsidRPr="00E31097">
        <w:rPr>
          <w:rFonts w:ascii="Arial" w:hAnsi="Arial" w:cs="Arial"/>
          <w:i/>
          <w:sz w:val="18"/>
          <w:szCs w:val="18"/>
        </w:rPr>
        <w:t>ile</w:t>
      </w:r>
      <w:proofErr w:type="spellEnd"/>
      <w:r w:rsidRPr="00E31097">
        <w:rPr>
          <w:rFonts w:ascii="Arial" w:hAnsi="Arial" w:cs="Arial"/>
          <w:i/>
          <w:sz w:val="18"/>
          <w:szCs w:val="18"/>
        </w:rPr>
        <w:t xml:space="preserve"> </w:t>
      </w:r>
      <w:proofErr w:type="spellStart"/>
      <w:r w:rsidRPr="00E31097">
        <w:rPr>
          <w:rFonts w:ascii="Arial" w:hAnsi="Arial" w:cs="Arial"/>
          <w:i/>
          <w:sz w:val="18"/>
          <w:szCs w:val="18"/>
        </w:rPr>
        <w:t>ilgili</w:t>
      </w:r>
      <w:proofErr w:type="spellEnd"/>
      <w:r w:rsidRPr="00E31097">
        <w:rPr>
          <w:rFonts w:ascii="Arial" w:hAnsi="Arial" w:cs="Arial"/>
          <w:i/>
          <w:sz w:val="18"/>
          <w:szCs w:val="18"/>
        </w:rPr>
        <w:t xml:space="preserve"> </w:t>
      </w:r>
      <w:proofErr w:type="spellStart"/>
      <w:r w:rsidRPr="00E31097">
        <w:rPr>
          <w:rFonts w:ascii="Arial" w:hAnsi="Arial" w:cs="Arial"/>
          <w:i/>
          <w:sz w:val="18"/>
          <w:szCs w:val="18"/>
        </w:rPr>
        <w:t>belirli</w:t>
      </w:r>
      <w:proofErr w:type="spellEnd"/>
      <w:r w:rsidRPr="00E31097">
        <w:rPr>
          <w:rFonts w:ascii="Arial" w:hAnsi="Arial" w:cs="Arial"/>
          <w:i/>
          <w:sz w:val="18"/>
          <w:szCs w:val="18"/>
        </w:rPr>
        <w:t xml:space="preserve"> plan </w:t>
      </w:r>
      <w:proofErr w:type="spellStart"/>
      <w:r w:rsidRPr="00E31097">
        <w:rPr>
          <w:rFonts w:ascii="Arial" w:hAnsi="Arial" w:cs="Arial"/>
          <w:i/>
          <w:sz w:val="18"/>
          <w:szCs w:val="18"/>
        </w:rPr>
        <w:t>ve</w:t>
      </w:r>
      <w:proofErr w:type="spellEnd"/>
      <w:r w:rsidRPr="00E31097">
        <w:rPr>
          <w:rFonts w:ascii="Arial" w:hAnsi="Arial" w:cs="Arial"/>
          <w:i/>
          <w:sz w:val="18"/>
          <w:szCs w:val="18"/>
        </w:rPr>
        <w:t xml:space="preserve"> </w:t>
      </w:r>
      <w:proofErr w:type="spellStart"/>
      <w:r w:rsidRPr="00E31097">
        <w:rPr>
          <w:rFonts w:ascii="Arial" w:hAnsi="Arial" w:cs="Arial"/>
          <w:i/>
          <w:sz w:val="18"/>
          <w:szCs w:val="18"/>
        </w:rPr>
        <w:t>programların</w:t>
      </w:r>
      <w:proofErr w:type="spellEnd"/>
      <w:r w:rsidRPr="00E31097">
        <w:rPr>
          <w:rFonts w:ascii="Arial" w:hAnsi="Arial" w:cs="Arial"/>
          <w:i/>
          <w:sz w:val="18"/>
          <w:szCs w:val="18"/>
        </w:rPr>
        <w:t xml:space="preserve"> </w:t>
      </w:r>
      <w:proofErr w:type="spellStart"/>
      <w:r w:rsidRPr="00E31097">
        <w:rPr>
          <w:rFonts w:ascii="Arial" w:hAnsi="Arial" w:cs="Arial"/>
          <w:i/>
          <w:sz w:val="18"/>
          <w:szCs w:val="18"/>
        </w:rPr>
        <w:t>etki</w:t>
      </w:r>
      <w:proofErr w:type="spellEnd"/>
      <w:r w:rsidRPr="00E31097">
        <w:rPr>
          <w:rFonts w:ascii="Arial" w:hAnsi="Arial" w:cs="Arial"/>
          <w:i/>
          <w:sz w:val="18"/>
          <w:szCs w:val="18"/>
        </w:rPr>
        <w:t xml:space="preserve"> </w:t>
      </w:r>
      <w:proofErr w:type="spellStart"/>
      <w:r w:rsidRPr="00E31097">
        <w:rPr>
          <w:rFonts w:ascii="Arial" w:hAnsi="Arial" w:cs="Arial"/>
          <w:i/>
          <w:sz w:val="18"/>
          <w:szCs w:val="18"/>
        </w:rPr>
        <w:t>değerlendirmelerine</w:t>
      </w:r>
      <w:proofErr w:type="spellEnd"/>
      <w:r w:rsidRPr="00E31097">
        <w:rPr>
          <w:rFonts w:ascii="Arial" w:hAnsi="Arial" w:cs="Arial"/>
          <w:i/>
          <w:sz w:val="18"/>
          <w:szCs w:val="18"/>
        </w:rPr>
        <w:t xml:space="preserve"> </w:t>
      </w:r>
      <w:proofErr w:type="spellStart"/>
      <w:r w:rsidRPr="00E31097">
        <w:rPr>
          <w:rFonts w:ascii="Arial" w:hAnsi="Arial" w:cs="Arial"/>
          <w:i/>
          <w:sz w:val="18"/>
          <w:szCs w:val="18"/>
        </w:rPr>
        <w:t>ilişkin</w:t>
      </w:r>
      <w:proofErr w:type="spellEnd"/>
      <w:r w:rsidRPr="00E31097">
        <w:rPr>
          <w:rFonts w:ascii="Arial" w:hAnsi="Arial" w:cs="Arial"/>
          <w:i/>
          <w:sz w:val="18"/>
          <w:szCs w:val="18"/>
        </w:rPr>
        <w:t xml:space="preserve"> 2001/42/EC </w:t>
      </w:r>
      <w:proofErr w:type="spellStart"/>
      <w:r w:rsidRPr="00E31097">
        <w:rPr>
          <w:rFonts w:ascii="Arial" w:hAnsi="Arial" w:cs="Arial"/>
          <w:i/>
          <w:sz w:val="18"/>
          <w:szCs w:val="18"/>
        </w:rPr>
        <w:t>sayılı</w:t>
      </w:r>
      <w:proofErr w:type="spellEnd"/>
      <w:r w:rsidRPr="00E31097">
        <w:rPr>
          <w:rFonts w:ascii="Arial" w:hAnsi="Arial" w:cs="Arial"/>
          <w:i/>
          <w:sz w:val="18"/>
          <w:szCs w:val="18"/>
        </w:rPr>
        <w:t xml:space="preserve"> </w:t>
      </w:r>
      <w:proofErr w:type="spellStart"/>
      <w:r w:rsidRPr="00E31097">
        <w:rPr>
          <w:rFonts w:ascii="Arial" w:hAnsi="Arial" w:cs="Arial"/>
          <w:i/>
          <w:sz w:val="18"/>
          <w:szCs w:val="18"/>
        </w:rPr>
        <w:t>yönerge</w:t>
      </w:r>
      <w:proofErr w:type="spellEnd"/>
    </w:p>
    <w:p w14:paraId="12B624F3" w14:textId="77777777" w:rsidR="00676283" w:rsidRDefault="00676283" w:rsidP="00676283">
      <w:pPr>
        <w:pStyle w:val="Balk2"/>
        <w:numPr>
          <w:ilvl w:val="0"/>
          <w:numId w:val="15"/>
        </w:numPr>
        <w:spacing w:before="0"/>
        <w:rPr>
          <w:rFonts w:ascii="Calibri" w:hAnsi="Calibri"/>
        </w:rPr>
      </w:pPr>
      <w:r w:rsidRPr="00CE6809">
        <w:rPr>
          <w:rFonts w:ascii="Calibri" w:hAnsi="Calibri"/>
          <w:noProof/>
        </w:rPr>
        <w:lastRenderedPageBreak/>
        <w:t>Sivil Toplum Kapasite Geliştirme ve Savunuculuk Hibe Programı</w:t>
      </w:r>
    </w:p>
    <w:p w14:paraId="70B4278F" w14:textId="77777777" w:rsidR="00676283" w:rsidRPr="00676283" w:rsidRDefault="00676283" w:rsidP="00676283">
      <w:pPr>
        <w:rPr>
          <w:rFonts w:ascii="Calibri" w:hAnsi="Calibri"/>
          <w:sz w:val="20"/>
          <w:szCs w:val="20"/>
        </w:rPr>
      </w:pPr>
    </w:p>
    <w:p w14:paraId="4A5E9C60" w14:textId="77777777" w:rsidR="00676283" w:rsidRPr="00C80C45" w:rsidRDefault="00676283" w:rsidP="00676283">
      <w:pPr>
        <w:pStyle w:val="Balk2"/>
        <w:spacing w:before="0"/>
        <w:ind w:left="360"/>
        <w:rPr>
          <w:noProof/>
        </w:rPr>
      </w:pPr>
      <w:r>
        <w:rPr>
          <w:rFonts w:ascii="Calibri" w:hAnsi="Calibri"/>
          <w:b w:val="0"/>
        </w:rPr>
        <w:t xml:space="preserve">B. </w:t>
      </w:r>
      <w:r w:rsidRPr="00C80C45">
        <w:rPr>
          <w:rFonts w:ascii="Calibri" w:hAnsi="Calibri"/>
          <w:b w:val="0"/>
        </w:rPr>
        <w:t xml:space="preserve">1. </w:t>
      </w:r>
      <w:r>
        <w:rPr>
          <w:rFonts w:ascii="Calibri" w:hAnsi="Calibri"/>
          <w:b w:val="0"/>
          <w:noProof/>
        </w:rPr>
        <w:t>Programın Hedefleri ve Öncelikleri</w:t>
      </w:r>
    </w:p>
    <w:p w14:paraId="2AA1D96E" w14:textId="77777777" w:rsidR="00676283" w:rsidRPr="00676283" w:rsidRDefault="00676283" w:rsidP="00676283">
      <w:pPr>
        <w:jc w:val="both"/>
        <w:rPr>
          <w:rFonts w:ascii="Calibri" w:hAnsi="Calibri" w:cs="Arial"/>
          <w:noProof/>
          <w:sz w:val="20"/>
          <w:szCs w:val="20"/>
        </w:rPr>
      </w:pPr>
    </w:p>
    <w:p w14:paraId="1E1F208A" w14:textId="77777777" w:rsidR="00676283" w:rsidRDefault="00676283" w:rsidP="00676283">
      <w:pPr>
        <w:jc w:val="both"/>
        <w:rPr>
          <w:rFonts w:ascii="Calibri" w:hAnsi="Calibri" w:cs="Arial"/>
          <w:noProof/>
        </w:rPr>
      </w:pPr>
      <w:r>
        <w:rPr>
          <w:rFonts w:ascii="Calibri" w:hAnsi="Calibri" w:cs="Arial"/>
          <w:noProof/>
        </w:rPr>
        <w:t>Program, beş ülkenin her birinden ilgili konularla ilgilenen ve Hibe Programı vasıtasıyla verilecek finansal desteğin yararlanıcısı olacak sivil toplum kuruluşlarının kapasitesini geliştirmeyi hedeflemektedir.</w:t>
      </w:r>
    </w:p>
    <w:p w14:paraId="2B2FFDDD" w14:textId="77777777" w:rsidR="00676283" w:rsidRPr="00676283" w:rsidRDefault="00676283" w:rsidP="00676283">
      <w:pPr>
        <w:jc w:val="both"/>
        <w:rPr>
          <w:rFonts w:ascii="Calibri" w:hAnsi="Calibri" w:cs="Arial"/>
          <w:noProof/>
          <w:sz w:val="20"/>
          <w:szCs w:val="20"/>
        </w:rPr>
      </w:pPr>
    </w:p>
    <w:p w14:paraId="6B2AD5CF" w14:textId="77777777" w:rsidR="00676283" w:rsidRDefault="00676283" w:rsidP="00676283">
      <w:pPr>
        <w:spacing w:after="240"/>
        <w:jc w:val="both"/>
        <w:rPr>
          <w:rFonts w:ascii="Calibri" w:hAnsi="Calibri" w:cs="Arial"/>
          <w:noProof/>
        </w:rPr>
      </w:pPr>
      <w:r>
        <w:rPr>
          <w:rFonts w:ascii="Calibri" w:hAnsi="Calibri" w:cs="Arial"/>
          <w:noProof/>
        </w:rPr>
        <w:t>Bu Programdaki faaliyetlerin amacı,</w:t>
      </w:r>
    </w:p>
    <w:p w14:paraId="65594DD3" w14:textId="5994F404" w:rsidR="00676283" w:rsidRPr="0002126B" w:rsidRDefault="00676283" w:rsidP="00676283">
      <w:pPr>
        <w:pStyle w:val="ListeParagraf"/>
        <w:numPr>
          <w:ilvl w:val="0"/>
          <w:numId w:val="21"/>
        </w:numPr>
        <w:spacing w:after="240"/>
        <w:jc w:val="both"/>
        <w:rPr>
          <w:rFonts w:ascii="Calibri" w:hAnsi="Calibri" w:cs="Arial"/>
          <w:noProof/>
        </w:rPr>
      </w:pPr>
      <w:r>
        <w:rPr>
          <w:rFonts w:asciiTheme="majorHAnsi" w:hAnsiTheme="majorHAnsi" w:cs="Arial"/>
          <w:noProof/>
        </w:rPr>
        <w:t xml:space="preserve">ÇED/SÇD kamu istişarelerinde sağlam değerlendirme yapabilmeleri için </w:t>
      </w:r>
      <w:r w:rsidRPr="00242025">
        <w:rPr>
          <w:rFonts w:asciiTheme="majorHAnsi" w:hAnsiTheme="majorHAnsi" w:cs="Arial"/>
          <w:noProof/>
        </w:rPr>
        <w:t>yararlanıcı</w:t>
      </w:r>
      <w:r w:rsidRPr="00242025">
        <w:rPr>
          <w:rFonts w:asciiTheme="majorHAnsi" w:hAnsiTheme="majorHAnsi" w:cs="Arial"/>
        </w:rPr>
        <w:t xml:space="preserve"> </w:t>
      </w:r>
      <w:r w:rsidRPr="00242025">
        <w:rPr>
          <w:rFonts w:asciiTheme="majorHAnsi" w:hAnsiTheme="majorHAnsi" w:cs="Arial"/>
          <w:noProof/>
        </w:rPr>
        <w:t>STK'l</w:t>
      </w:r>
      <w:r w:rsidR="004B595D">
        <w:rPr>
          <w:rFonts w:asciiTheme="majorHAnsi" w:hAnsiTheme="majorHAnsi" w:cs="Arial"/>
          <w:noProof/>
        </w:rPr>
        <w:t>eri</w:t>
      </w:r>
      <w:r>
        <w:rPr>
          <w:rFonts w:asciiTheme="majorHAnsi" w:hAnsiTheme="majorHAnsi" w:cs="Arial"/>
          <w:noProof/>
        </w:rPr>
        <w:t>n bilgilerinin ve teknik altyapılarının geliştirilmesi,</w:t>
      </w:r>
    </w:p>
    <w:p w14:paraId="2E0B7996" w14:textId="77777777" w:rsidR="00676283" w:rsidRPr="00676283" w:rsidRDefault="00676283" w:rsidP="00676283">
      <w:pPr>
        <w:pStyle w:val="ListeParagraf"/>
        <w:spacing w:after="240"/>
        <w:jc w:val="both"/>
        <w:rPr>
          <w:rFonts w:ascii="Calibri" w:hAnsi="Calibri" w:cs="Arial"/>
          <w:noProof/>
          <w:sz w:val="20"/>
          <w:szCs w:val="20"/>
        </w:rPr>
      </w:pPr>
    </w:p>
    <w:p w14:paraId="0944327B" w14:textId="4AD08B23" w:rsidR="00676283" w:rsidRPr="00B15330" w:rsidRDefault="00676283" w:rsidP="00676283">
      <w:pPr>
        <w:pStyle w:val="ListeParagraf"/>
        <w:numPr>
          <w:ilvl w:val="0"/>
          <w:numId w:val="21"/>
        </w:numPr>
        <w:jc w:val="both"/>
        <w:rPr>
          <w:rFonts w:ascii="Calibri" w:hAnsi="Calibri" w:cs="Arial"/>
          <w:i/>
          <w:noProof/>
        </w:rPr>
      </w:pPr>
      <w:r>
        <w:rPr>
          <w:rFonts w:asciiTheme="majorHAnsi" w:hAnsiTheme="majorHAnsi" w:cs="Arial"/>
          <w:noProof/>
        </w:rPr>
        <w:t>Lobi faaliyet kapasitelerini güçlendirerek görüşlerininin arkasında yapıcı bir şekilde durabilmelerinin sağlanmasıdır.</w:t>
      </w:r>
      <w:r w:rsidRPr="00B15330">
        <w:rPr>
          <w:rFonts w:ascii="Calibri" w:hAnsi="Calibri" w:cs="Arial"/>
          <w:noProof/>
        </w:rPr>
        <w:t xml:space="preserve"> </w:t>
      </w:r>
      <w:r w:rsidRPr="00B15330">
        <w:rPr>
          <w:rFonts w:ascii="Calibri" w:hAnsi="Calibri" w:cs="Arial"/>
          <w:i/>
          <w:noProof/>
        </w:rPr>
        <w:t>(</w:t>
      </w:r>
      <w:r>
        <w:rPr>
          <w:rFonts w:ascii="Calibri" w:hAnsi="Calibri" w:cs="Arial"/>
          <w:i/>
          <w:noProof/>
        </w:rPr>
        <w:t>finansal destek alan STK’l</w:t>
      </w:r>
      <w:r w:rsidR="004B595D">
        <w:rPr>
          <w:rFonts w:ascii="Calibri" w:hAnsi="Calibri" w:cs="Arial"/>
          <w:i/>
          <w:noProof/>
        </w:rPr>
        <w:t>e</w:t>
      </w:r>
      <w:r>
        <w:rPr>
          <w:rFonts w:ascii="Calibri" w:hAnsi="Calibri" w:cs="Arial"/>
          <w:i/>
          <w:noProof/>
        </w:rPr>
        <w:t>r kapasite geliştirme etkinliklerine katılacaklardır</w:t>
      </w:r>
      <w:r w:rsidRPr="00B15330">
        <w:rPr>
          <w:rFonts w:ascii="Calibri" w:hAnsi="Calibri" w:cs="Arial"/>
          <w:i/>
          <w:noProof/>
        </w:rPr>
        <w:t xml:space="preserve">.) </w:t>
      </w:r>
    </w:p>
    <w:p w14:paraId="18515AFF" w14:textId="77777777" w:rsidR="00676283" w:rsidRPr="00676283" w:rsidRDefault="00676283" w:rsidP="00676283">
      <w:pPr>
        <w:jc w:val="both"/>
        <w:rPr>
          <w:rFonts w:ascii="Calibri" w:hAnsi="Calibri" w:cs="Arial"/>
          <w:noProof/>
          <w:sz w:val="20"/>
          <w:szCs w:val="20"/>
        </w:rPr>
      </w:pPr>
    </w:p>
    <w:p w14:paraId="041CB8F7" w14:textId="77777777" w:rsidR="00676283" w:rsidRDefault="00676283" w:rsidP="00676283">
      <w:pPr>
        <w:jc w:val="both"/>
        <w:rPr>
          <w:rFonts w:ascii="Calibri" w:hAnsi="Calibri"/>
          <w:noProof/>
        </w:rPr>
      </w:pPr>
      <w:r>
        <w:rPr>
          <w:rFonts w:ascii="Calibri" w:hAnsi="Calibri"/>
          <w:noProof/>
        </w:rPr>
        <w:t>Sivil Toplum Kapasite Geliştirme ve Savunuculuk Hibe Programı seçilmiş kuruluşların aktif olarak politika ve savunuculuk yapmaları için kapasitelerini güçlendirmek amacıyla tasarlanmıştır. Bu, politika ve savunuculuk konularında kapasite geliştirme eğitimleri sağlanarak ve ÇED ve SÇD karar alma süreçlerinde kazanılan bilginin uygulamaya konulması için fırsatlar sayesinde gerçekleştirilecektir.</w:t>
      </w:r>
    </w:p>
    <w:p w14:paraId="5CF0846A" w14:textId="77777777" w:rsidR="00676283" w:rsidRPr="00676283" w:rsidRDefault="00676283" w:rsidP="00676283">
      <w:pPr>
        <w:jc w:val="both"/>
        <w:rPr>
          <w:rFonts w:ascii="Calibri" w:hAnsi="Calibri"/>
          <w:noProof/>
          <w:sz w:val="20"/>
          <w:szCs w:val="20"/>
        </w:rPr>
      </w:pPr>
    </w:p>
    <w:p w14:paraId="1214C88D" w14:textId="023EFF43" w:rsidR="00676283" w:rsidRDefault="00676283" w:rsidP="00676283">
      <w:pPr>
        <w:jc w:val="both"/>
        <w:rPr>
          <w:rFonts w:ascii="Calibri" w:hAnsi="Calibri" w:cs="Arial"/>
          <w:noProof/>
        </w:rPr>
      </w:pPr>
      <w:r>
        <w:rPr>
          <w:rFonts w:ascii="Calibri" w:hAnsi="Calibri" w:cs="Arial"/>
          <w:noProof/>
        </w:rPr>
        <w:t>Proje ortakları ve yararlanıcı STK’l</w:t>
      </w:r>
      <w:r w:rsidR="004B595D">
        <w:rPr>
          <w:rFonts w:ascii="Calibri" w:hAnsi="Calibri" w:cs="Arial"/>
          <w:noProof/>
        </w:rPr>
        <w:t>e</w:t>
      </w:r>
      <w:r>
        <w:rPr>
          <w:rFonts w:ascii="Calibri" w:hAnsi="Calibri" w:cs="Arial"/>
          <w:noProof/>
        </w:rPr>
        <w:t>r arasında f</w:t>
      </w:r>
      <w:r w:rsidRPr="00E50D47">
        <w:rPr>
          <w:rFonts w:ascii="Calibri" w:hAnsi="Calibri" w:cs="Arial"/>
          <w:noProof/>
        </w:rPr>
        <w:t>ikir</w:t>
      </w:r>
      <w:r>
        <w:rPr>
          <w:rFonts w:ascii="Calibri" w:hAnsi="Calibri" w:cs="Arial"/>
          <w:noProof/>
        </w:rPr>
        <w:t xml:space="preserve"> ve en iyi uygulamaların paylaşılması kolaylaştırılarak, bilginin yayılması için çalıştaylar ve eğitimler bölgesel olarak gerçekleştirilecektir. Yararlanıcı STK’l</w:t>
      </w:r>
      <w:r w:rsidR="004B595D">
        <w:rPr>
          <w:rFonts w:ascii="Calibri" w:hAnsi="Calibri" w:cs="Arial"/>
          <w:noProof/>
        </w:rPr>
        <w:t>e</w:t>
      </w:r>
      <w:r>
        <w:rPr>
          <w:rFonts w:ascii="Calibri" w:hAnsi="Calibri" w:cs="Arial"/>
          <w:noProof/>
        </w:rPr>
        <w:t>r kazandıkları bilgi ve tecrübeyi görevdeş/yerli STK’l</w:t>
      </w:r>
      <w:r w:rsidR="004B595D">
        <w:rPr>
          <w:rFonts w:ascii="Calibri" w:hAnsi="Calibri" w:cs="Arial"/>
          <w:noProof/>
        </w:rPr>
        <w:t>ere</w:t>
      </w:r>
      <w:r>
        <w:rPr>
          <w:rFonts w:ascii="Calibri" w:hAnsi="Calibri" w:cs="Arial"/>
          <w:noProof/>
        </w:rPr>
        <w:t xml:space="preserve"> aktaracaklardır.</w:t>
      </w:r>
    </w:p>
    <w:p w14:paraId="425E8E3B" w14:textId="77777777" w:rsidR="00676283" w:rsidRPr="00676283" w:rsidRDefault="00676283" w:rsidP="00676283">
      <w:pPr>
        <w:jc w:val="both"/>
        <w:rPr>
          <w:rFonts w:ascii="Calibri" w:hAnsi="Calibri"/>
          <w:noProof/>
          <w:sz w:val="20"/>
          <w:szCs w:val="20"/>
        </w:rPr>
      </w:pPr>
    </w:p>
    <w:p w14:paraId="40835270" w14:textId="77777777" w:rsidR="00676283" w:rsidRPr="00F24D27" w:rsidRDefault="00676283" w:rsidP="00676283">
      <w:pPr>
        <w:pStyle w:val="Balk2"/>
        <w:tabs>
          <w:tab w:val="left" w:pos="450"/>
        </w:tabs>
        <w:spacing w:before="0"/>
        <w:ind w:left="540" w:hanging="180"/>
        <w:jc w:val="both"/>
        <w:rPr>
          <w:noProof/>
        </w:rPr>
      </w:pPr>
      <w:r w:rsidRPr="00C80C45">
        <w:rPr>
          <w:rFonts w:ascii="Calibri" w:hAnsi="Calibri"/>
          <w:b w:val="0"/>
          <w:noProof/>
        </w:rPr>
        <w:t>B.2. Pro</w:t>
      </w:r>
      <w:r>
        <w:rPr>
          <w:rFonts w:ascii="Calibri" w:hAnsi="Calibri"/>
          <w:b w:val="0"/>
          <w:noProof/>
        </w:rPr>
        <w:t>je Göstergeleri</w:t>
      </w:r>
    </w:p>
    <w:p w14:paraId="08FE66D6" w14:textId="77777777" w:rsidR="00676283" w:rsidRPr="00676283" w:rsidRDefault="00676283" w:rsidP="00676283">
      <w:pPr>
        <w:jc w:val="both"/>
        <w:rPr>
          <w:rFonts w:ascii="Calibri" w:hAnsi="Calibri"/>
          <w:noProof/>
          <w:sz w:val="20"/>
          <w:szCs w:val="20"/>
        </w:rPr>
      </w:pPr>
    </w:p>
    <w:p w14:paraId="22BBD28C" w14:textId="77777777" w:rsidR="00676283" w:rsidRPr="00206D67" w:rsidRDefault="00676283" w:rsidP="00676283">
      <w:pPr>
        <w:jc w:val="both"/>
        <w:rPr>
          <w:rFonts w:ascii="Calibri" w:hAnsi="Calibri"/>
          <w:noProof/>
        </w:rPr>
      </w:pPr>
      <w:r>
        <w:rPr>
          <w:rFonts w:ascii="Calibri" w:hAnsi="Calibri"/>
          <w:noProof/>
        </w:rPr>
        <w:t xml:space="preserve">Sivil Toplum Kapasite Geliştirme ve Savunuculuk Hibe Programı aşağıdaki proje göstergelerine ulaşmayı hedeflemektedir. </w:t>
      </w:r>
      <w:r>
        <w:rPr>
          <w:rFonts w:ascii="Calibri" w:hAnsi="Calibri"/>
          <w:b/>
          <w:noProof/>
        </w:rPr>
        <w:t>Muhtemel başvuru sahipleri proje hedeflerinin bu göstergeler ile nasıl örtüştüğünü belirtmeleri gerekmektedir.</w:t>
      </w:r>
    </w:p>
    <w:p w14:paraId="1A88FE2F" w14:textId="77777777" w:rsidR="00676283" w:rsidRPr="00676283" w:rsidRDefault="00676283" w:rsidP="00676283">
      <w:pPr>
        <w:jc w:val="both"/>
        <w:rPr>
          <w:sz w:val="20"/>
          <w:szCs w:val="20"/>
        </w:rPr>
      </w:pPr>
    </w:p>
    <w:p w14:paraId="148C02D4" w14:textId="57A95572" w:rsidR="00676283" w:rsidRPr="00F24D27" w:rsidRDefault="00676283" w:rsidP="00676283">
      <w:pPr>
        <w:pStyle w:val="ListeParagraf"/>
        <w:numPr>
          <w:ilvl w:val="0"/>
          <w:numId w:val="17"/>
        </w:numPr>
        <w:tabs>
          <w:tab w:val="left" w:pos="450"/>
        </w:tabs>
        <w:spacing w:after="240"/>
        <w:jc w:val="both"/>
        <w:rPr>
          <w:rFonts w:ascii="Calibri" w:hAnsi="Calibri"/>
          <w:noProof/>
        </w:rPr>
      </w:pPr>
      <w:r>
        <w:rPr>
          <w:rFonts w:ascii="Calibri" w:hAnsi="Calibri"/>
          <w:noProof/>
        </w:rPr>
        <w:t>STK’l</w:t>
      </w:r>
      <w:r w:rsidR="004B595D">
        <w:rPr>
          <w:rFonts w:ascii="Calibri" w:hAnsi="Calibri"/>
          <w:noProof/>
        </w:rPr>
        <w:t>eri</w:t>
      </w:r>
      <w:r>
        <w:rPr>
          <w:rFonts w:ascii="Calibri" w:hAnsi="Calibri"/>
          <w:noProof/>
        </w:rPr>
        <w:t xml:space="preserve">n ÇED ve SÇD kamu istişarelerine </w:t>
      </w:r>
      <w:r w:rsidRPr="00206D67">
        <w:rPr>
          <w:rFonts w:ascii="Calibri" w:hAnsi="Calibri"/>
          <w:noProof/>
        </w:rPr>
        <w:t>katılımı ve aktif etkileşim</w:t>
      </w:r>
      <w:r>
        <w:rPr>
          <w:rFonts w:ascii="Calibri" w:hAnsi="Calibri"/>
          <w:noProof/>
        </w:rPr>
        <w:t xml:space="preserve">in artması </w:t>
      </w:r>
    </w:p>
    <w:p w14:paraId="5A5549DE" w14:textId="09982FA8" w:rsidR="00676283" w:rsidRPr="00F24D27" w:rsidRDefault="00676283" w:rsidP="00676283">
      <w:pPr>
        <w:pStyle w:val="ListeParagraf"/>
        <w:numPr>
          <w:ilvl w:val="0"/>
          <w:numId w:val="17"/>
        </w:numPr>
        <w:tabs>
          <w:tab w:val="left" w:pos="450"/>
        </w:tabs>
        <w:jc w:val="both"/>
        <w:rPr>
          <w:rFonts w:ascii="Calibri" w:hAnsi="Calibri"/>
          <w:noProof/>
        </w:rPr>
      </w:pPr>
      <w:r>
        <w:rPr>
          <w:rFonts w:ascii="Calibri" w:hAnsi="Calibri"/>
          <w:noProof/>
        </w:rPr>
        <w:t>Yerel</w:t>
      </w:r>
      <w:r w:rsidRPr="00F24D27">
        <w:rPr>
          <w:rFonts w:ascii="Calibri" w:hAnsi="Calibri"/>
          <w:noProof/>
        </w:rPr>
        <w:t>/</w:t>
      </w:r>
      <w:r w:rsidR="004B595D">
        <w:rPr>
          <w:rFonts w:ascii="Calibri" w:hAnsi="Calibri"/>
          <w:noProof/>
        </w:rPr>
        <w:t>ulusal basının STK’leri</w:t>
      </w:r>
      <w:r>
        <w:rPr>
          <w:rFonts w:ascii="Calibri" w:hAnsi="Calibri"/>
          <w:noProof/>
        </w:rPr>
        <w:t>n kamu yetkili makamları ile müzakerelerini takip etmesi</w:t>
      </w:r>
    </w:p>
    <w:p w14:paraId="14FFB519" w14:textId="7F05229C" w:rsidR="00676283" w:rsidRPr="00F24D27" w:rsidRDefault="00676283" w:rsidP="00676283">
      <w:pPr>
        <w:pStyle w:val="ListeParagraf"/>
        <w:numPr>
          <w:ilvl w:val="0"/>
          <w:numId w:val="17"/>
        </w:numPr>
        <w:tabs>
          <w:tab w:val="left" w:pos="450"/>
        </w:tabs>
        <w:jc w:val="both"/>
        <w:rPr>
          <w:rFonts w:ascii="Calibri" w:hAnsi="Calibri"/>
          <w:noProof/>
        </w:rPr>
      </w:pPr>
      <w:r>
        <w:rPr>
          <w:rFonts w:ascii="Calibri" w:hAnsi="Calibri"/>
          <w:noProof/>
        </w:rPr>
        <w:t>STK’l</w:t>
      </w:r>
      <w:r w:rsidR="004B595D">
        <w:rPr>
          <w:rFonts w:ascii="Calibri" w:hAnsi="Calibri"/>
          <w:noProof/>
        </w:rPr>
        <w:t>eri</w:t>
      </w:r>
      <w:r>
        <w:rPr>
          <w:rFonts w:ascii="Calibri" w:hAnsi="Calibri"/>
          <w:noProof/>
        </w:rPr>
        <w:t>n doğal kaynakların sürdürülebilir kullanımı ile ilgili karar alma süreçlerine dahil olmasının basında daha fazla yer alması</w:t>
      </w:r>
    </w:p>
    <w:p w14:paraId="30D345B1" w14:textId="492828B7" w:rsidR="00676283" w:rsidRPr="00F24D27" w:rsidRDefault="004B595D" w:rsidP="00676283">
      <w:pPr>
        <w:pStyle w:val="ListeParagraf"/>
        <w:numPr>
          <w:ilvl w:val="0"/>
          <w:numId w:val="17"/>
        </w:numPr>
        <w:tabs>
          <w:tab w:val="left" w:pos="450"/>
        </w:tabs>
        <w:jc w:val="both"/>
        <w:rPr>
          <w:rFonts w:ascii="Calibri" w:hAnsi="Calibri"/>
          <w:noProof/>
        </w:rPr>
      </w:pPr>
      <w:r>
        <w:rPr>
          <w:rFonts w:ascii="Calibri" w:hAnsi="Calibri"/>
          <w:noProof/>
        </w:rPr>
        <w:t>STK’leri</w:t>
      </w:r>
      <w:r w:rsidR="00676283">
        <w:rPr>
          <w:rFonts w:ascii="Calibri" w:hAnsi="Calibri"/>
          <w:noProof/>
        </w:rPr>
        <w:t>n katılım ve lobicilikte kapasitesinin ve otonomisinin artması</w:t>
      </w:r>
    </w:p>
    <w:p w14:paraId="19F9B4B2" w14:textId="620867A1" w:rsidR="00676283" w:rsidRDefault="00676283" w:rsidP="00676283">
      <w:pPr>
        <w:pStyle w:val="ListeParagraf"/>
        <w:numPr>
          <w:ilvl w:val="0"/>
          <w:numId w:val="17"/>
        </w:numPr>
        <w:tabs>
          <w:tab w:val="left" w:pos="450"/>
        </w:tabs>
        <w:jc w:val="both"/>
        <w:rPr>
          <w:rFonts w:ascii="Calibri" w:hAnsi="Calibri"/>
          <w:noProof/>
        </w:rPr>
      </w:pPr>
      <w:r>
        <w:rPr>
          <w:rFonts w:ascii="Calibri" w:hAnsi="Calibri"/>
          <w:noProof/>
        </w:rPr>
        <w:t>STK’l</w:t>
      </w:r>
      <w:r w:rsidR="004B595D">
        <w:rPr>
          <w:rFonts w:ascii="Calibri" w:hAnsi="Calibri"/>
          <w:noProof/>
        </w:rPr>
        <w:t>eri</w:t>
      </w:r>
      <w:r>
        <w:rPr>
          <w:rFonts w:ascii="Calibri" w:hAnsi="Calibri"/>
          <w:noProof/>
        </w:rPr>
        <w:t>n, kamu yetkili makamların ve profesyonel şirketlerin kapasitelerinin ÇED ve/veya SÇD’nin bütünlüğünün değerlendirilmesi için artması</w:t>
      </w:r>
    </w:p>
    <w:p w14:paraId="1932F234" w14:textId="77777777" w:rsidR="00676283" w:rsidRPr="00F24D27" w:rsidRDefault="00676283" w:rsidP="001270B0">
      <w:pPr>
        <w:pStyle w:val="ListeParagraf"/>
        <w:numPr>
          <w:ilvl w:val="0"/>
          <w:numId w:val="17"/>
        </w:numPr>
        <w:tabs>
          <w:tab w:val="left" w:pos="450"/>
        </w:tabs>
        <w:jc w:val="both"/>
        <w:rPr>
          <w:rFonts w:ascii="Calibri" w:hAnsi="Calibri"/>
          <w:noProof/>
        </w:rPr>
      </w:pPr>
      <w:r>
        <w:rPr>
          <w:rFonts w:ascii="Calibri" w:hAnsi="Calibri"/>
          <w:noProof/>
        </w:rPr>
        <w:lastRenderedPageBreak/>
        <w:t>Katılımcı bir süreçte düzenleyici bir çerçeve sağlamak için bir yol haritasının oluşturulması</w:t>
      </w:r>
    </w:p>
    <w:p w14:paraId="52827EB2" w14:textId="77777777" w:rsidR="00676283" w:rsidRPr="00CD2579" w:rsidRDefault="00676283" w:rsidP="001270B0">
      <w:pPr>
        <w:pStyle w:val="ListeParagraf"/>
        <w:numPr>
          <w:ilvl w:val="0"/>
          <w:numId w:val="17"/>
        </w:numPr>
        <w:tabs>
          <w:tab w:val="left" w:pos="450"/>
        </w:tabs>
        <w:spacing w:after="240"/>
        <w:jc w:val="both"/>
        <w:rPr>
          <w:rFonts w:ascii="Calibri" w:hAnsi="Calibri"/>
          <w:noProof/>
        </w:rPr>
      </w:pPr>
      <w:r w:rsidRPr="00CD2579">
        <w:rPr>
          <w:rFonts w:ascii="Calibri" w:hAnsi="Calibri"/>
          <w:noProof/>
        </w:rPr>
        <w:t>ÇED ve SÇD için politika önerilerinin kamu yetkili makamlarına</w:t>
      </w:r>
      <w:r>
        <w:rPr>
          <w:rFonts w:ascii="Calibri" w:hAnsi="Calibri"/>
          <w:noProof/>
        </w:rPr>
        <w:t xml:space="preserve"> sunulması</w:t>
      </w:r>
    </w:p>
    <w:p w14:paraId="73434947" w14:textId="77777777" w:rsidR="00676283" w:rsidRPr="00C80C45" w:rsidRDefault="00676283" w:rsidP="001270B0">
      <w:pPr>
        <w:pStyle w:val="Balk2"/>
        <w:spacing w:before="0"/>
        <w:ind w:left="360"/>
        <w:jc w:val="both"/>
        <w:rPr>
          <w:noProof/>
        </w:rPr>
      </w:pPr>
      <w:r w:rsidRPr="00C80C45">
        <w:rPr>
          <w:rFonts w:ascii="Calibri" w:hAnsi="Calibri"/>
          <w:b w:val="0"/>
          <w:noProof/>
        </w:rPr>
        <w:t xml:space="preserve">B.3. Genel </w:t>
      </w:r>
      <w:r>
        <w:rPr>
          <w:rFonts w:ascii="Calibri" w:hAnsi="Calibri"/>
          <w:b w:val="0"/>
          <w:noProof/>
        </w:rPr>
        <w:t>Çerçeve</w:t>
      </w:r>
    </w:p>
    <w:p w14:paraId="775F2818" w14:textId="77777777" w:rsidR="00676283" w:rsidRPr="001270B0" w:rsidRDefault="00676283" w:rsidP="001270B0">
      <w:pPr>
        <w:jc w:val="both"/>
        <w:rPr>
          <w:rFonts w:ascii="Calibri" w:hAnsi="Calibri"/>
          <w:noProof/>
          <w:sz w:val="20"/>
          <w:szCs w:val="20"/>
        </w:rPr>
      </w:pPr>
    </w:p>
    <w:p w14:paraId="189211F0" w14:textId="77777777" w:rsidR="00676283" w:rsidRPr="00025FAC" w:rsidRDefault="00676283" w:rsidP="001270B0">
      <w:pPr>
        <w:jc w:val="both"/>
        <w:rPr>
          <w:rFonts w:ascii="Calibri" w:hAnsi="Calibri" w:cs="Arial"/>
          <w:noProof/>
        </w:rPr>
      </w:pPr>
      <w:r w:rsidRPr="00025FAC">
        <w:rPr>
          <w:rFonts w:ascii="Calibri" w:hAnsi="Calibri" w:cs="Arial"/>
          <w:noProof/>
        </w:rPr>
        <w:t xml:space="preserve">Sivil Toplum Kapasite Geliştirme ve Savunuculuk Hibesi Çevreye Uyumlu Sosyo-Ekonomik Kalkınma için Sivil Toplum Hareketi </w:t>
      </w:r>
      <w:r>
        <w:rPr>
          <w:rFonts w:ascii="Calibri" w:hAnsi="Calibri" w:cs="Arial"/>
          <w:noProof/>
        </w:rPr>
        <w:t>projesine</w:t>
      </w:r>
      <w:r w:rsidRPr="00025FAC">
        <w:rPr>
          <w:rFonts w:ascii="Calibri" w:hAnsi="Calibri" w:cs="Arial"/>
          <w:noProof/>
        </w:rPr>
        <w:t xml:space="preserve"> katılımda bulunan beş ülkede verilecektir. Uygun şartlara sahip kuruluşlar tek başlarına başvurabilecekleri gibi bir ulusal ve/veya uluslararası ortaklıklar da kurabilir</w:t>
      </w:r>
      <w:r>
        <w:rPr>
          <w:rFonts w:ascii="Calibri" w:hAnsi="Calibri" w:cs="Arial"/>
          <w:noProof/>
        </w:rPr>
        <w:t>ler</w:t>
      </w:r>
      <w:r w:rsidRPr="00025FAC">
        <w:rPr>
          <w:rFonts w:ascii="Calibri" w:hAnsi="Calibri" w:cs="Arial"/>
          <w:noProof/>
        </w:rPr>
        <w:t>. Her bir muhtemel kuruluş, kuruluşlarının resmi olarak kayıtlı olduğu ülkede başvuru</w:t>
      </w:r>
      <w:r>
        <w:rPr>
          <w:rFonts w:ascii="Calibri" w:hAnsi="Calibri" w:cs="Arial"/>
          <w:noProof/>
        </w:rPr>
        <w:t>sunu</w:t>
      </w:r>
      <w:r w:rsidRPr="00025FAC">
        <w:rPr>
          <w:rFonts w:ascii="Calibri" w:hAnsi="Calibri" w:cs="Arial"/>
          <w:noProof/>
        </w:rPr>
        <w:t xml:space="preserve"> yapacak</w:t>
      </w:r>
      <w:r>
        <w:rPr>
          <w:rFonts w:ascii="Calibri" w:hAnsi="Calibri" w:cs="Arial"/>
          <w:noProof/>
        </w:rPr>
        <w:t>t</w:t>
      </w:r>
      <w:r w:rsidRPr="00025FAC">
        <w:rPr>
          <w:rFonts w:ascii="Calibri" w:hAnsi="Calibri" w:cs="Arial"/>
          <w:noProof/>
        </w:rPr>
        <w:t>ır. Hibe alanlar kayıtlı oldukları ülkedeki Ulusal Proje Sorumlusuna sorumlu olacaklardır.</w:t>
      </w:r>
    </w:p>
    <w:p w14:paraId="36C6E959" w14:textId="77777777" w:rsidR="00676283" w:rsidRPr="001270B0" w:rsidRDefault="00676283" w:rsidP="001270B0">
      <w:pPr>
        <w:jc w:val="both"/>
        <w:rPr>
          <w:rFonts w:ascii="Calibri" w:hAnsi="Calibri"/>
          <w:noProof/>
          <w:sz w:val="20"/>
          <w:szCs w:val="20"/>
        </w:rPr>
      </w:pPr>
    </w:p>
    <w:p w14:paraId="07F2C7EA" w14:textId="29524AA6" w:rsidR="00676283" w:rsidRDefault="00676283" w:rsidP="001270B0">
      <w:pPr>
        <w:tabs>
          <w:tab w:val="left" w:pos="0"/>
        </w:tabs>
        <w:jc w:val="both"/>
        <w:rPr>
          <w:rFonts w:ascii="Calibri" w:hAnsi="Calibri" w:cs="Arial"/>
          <w:noProof/>
        </w:rPr>
      </w:pPr>
      <w:r>
        <w:rPr>
          <w:rFonts w:ascii="Calibri" w:hAnsi="Calibri" w:cs="Arial"/>
          <w:noProof/>
        </w:rPr>
        <w:t>Kendi faaliyetlerini tertiplemenin yanısıra, yararlanıcı STK’l</w:t>
      </w:r>
      <w:r w:rsidR="004B595D">
        <w:rPr>
          <w:rFonts w:ascii="Calibri" w:hAnsi="Calibri" w:cs="Arial"/>
          <w:noProof/>
        </w:rPr>
        <w:t>e</w:t>
      </w:r>
      <w:r>
        <w:rPr>
          <w:rFonts w:ascii="Calibri" w:hAnsi="Calibri" w:cs="Arial"/>
          <w:noProof/>
        </w:rPr>
        <w:t xml:space="preserve">r bu fonları katılımcı ülkelerde proje kapsamında gerçekleştirilecek iki teknik eğitim ve iki ağ oluşturma etkinliğine katılım masraflarını karşılmak için kullanacaklardır. Hibe alanların ayrıca </w:t>
      </w:r>
      <w:r w:rsidRPr="00CD2579">
        <w:rPr>
          <w:rFonts w:ascii="Calibri" w:hAnsi="Calibri"/>
          <w:noProof/>
        </w:rPr>
        <w:t>ÇED ve SÇD</w:t>
      </w:r>
      <w:r>
        <w:rPr>
          <w:rFonts w:ascii="Calibri" w:hAnsi="Calibri"/>
          <w:noProof/>
        </w:rPr>
        <w:t>’lerin halkın katılımı toplantılarını (eğer varsa) takip edip katılmaları kuvvetle teşvik edilmektedir.</w:t>
      </w:r>
    </w:p>
    <w:p w14:paraId="07EC018D" w14:textId="77777777" w:rsidR="00676283" w:rsidRPr="001270B0" w:rsidRDefault="00676283" w:rsidP="001270B0">
      <w:pPr>
        <w:tabs>
          <w:tab w:val="left" w:pos="0"/>
        </w:tabs>
        <w:jc w:val="both"/>
        <w:rPr>
          <w:rFonts w:ascii="Calibri" w:hAnsi="Calibri" w:cs="Arial"/>
          <w:noProof/>
          <w:sz w:val="20"/>
          <w:szCs w:val="20"/>
        </w:rPr>
      </w:pPr>
    </w:p>
    <w:p w14:paraId="040431C7" w14:textId="77777777" w:rsidR="00676283" w:rsidRDefault="00676283" w:rsidP="001270B0">
      <w:pPr>
        <w:tabs>
          <w:tab w:val="left" w:pos="0"/>
        </w:tabs>
        <w:jc w:val="both"/>
        <w:rPr>
          <w:rFonts w:ascii="Calibri" w:hAnsi="Calibri" w:cs="Arial"/>
          <w:noProof/>
        </w:rPr>
      </w:pPr>
      <w:r>
        <w:rPr>
          <w:rFonts w:ascii="Calibri" w:hAnsi="Calibri" w:cs="Arial"/>
          <w:noProof/>
        </w:rPr>
        <w:t xml:space="preserve">Hibeler toplamda en az 15 kuruluşa verilecek olup, böylece her bir başvuru sahibi Arnavutluk, Bosna-Hersek, Karadağ, Sırbistan ve Türkiye’deki ortakları ile ulusal ve uluslararası düzeyde değerlendirilecektir. </w:t>
      </w:r>
      <w:r w:rsidRPr="00025FAC">
        <w:rPr>
          <w:rFonts w:ascii="Calibri" w:hAnsi="Calibri" w:cs="Arial"/>
          <w:b/>
          <w:noProof/>
        </w:rPr>
        <w:t>Muhtemel kuruluşlar</w:t>
      </w:r>
      <w:r>
        <w:rPr>
          <w:rFonts w:ascii="Calibri" w:hAnsi="Calibri" w:cs="Arial"/>
          <w:b/>
          <w:noProof/>
        </w:rPr>
        <w:t xml:space="preserve"> çalışmalarının etkisini başvuru yapmadan önce ulusal ve/veya uluslararası ortaklıklar kurarak artırmaları teşvik edilmektedir. </w:t>
      </w:r>
      <w:r w:rsidRPr="00025FAC">
        <w:rPr>
          <w:rFonts w:ascii="Calibri" w:hAnsi="Calibri" w:cs="Arial"/>
          <w:noProof/>
        </w:rPr>
        <w:t>Eşit koşullar oluşması durumunda, ortaklıklı ba</w:t>
      </w:r>
      <w:r>
        <w:rPr>
          <w:rFonts w:ascii="Calibri" w:hAnsi="Calibri" w:cs="Arial"/>
          <w:noProof/>
        </w:rPr>
        <w:t>şvurulara öncelik verilecektir.</w:t>
      </w:r>
    </w:p>
    <w:p w14:paraId="2FF65192" w14:textId="77777777" w:rsidR="00676283" w:rsidRPr="001270B0" w:rsidRDefault="00676283" w:rsidP="001270B0">
      <w:pPr>
        <w:tabs>
          <w:tab w:val="left" w:pos="0"/>
        </w:tabs>
        <w:jc w:val="both"/>
        <w:rPr>
          <w:rFonts w:ascii="Calibri" w:hAnsi="Calibri" w:cs="Arial"/>
          <w:noProof/>
          <w:sz w:val="20"/>
          <w:szCs w:val="20"/>
        </w:rPr>
      </w:pPr>
    </w:p>
    <w:p w14:paraId="17A4234F" w14:textId="77777777" w:rsidR="00676283" w:rsidRPr="00686546" w:rsidRDefault="00676283" w:rsidP="001270B0">
      <w:pPr>
        <w:pStyle w:val="Balk2"/>
        <w:spacing w:before="0"/>
        <w:ind w:left="360"/>
        <w:jc w:val="both"/>
        <w:rPr>
          <w:noProof/>
        </w:rPr>
      </w:pPr>
      <w:r w:rsidRPr="00686546">
        <w:rPr>
          <w:rFonts w:ascii="Calibri" w:hAnsi="Calibri"/>
          <w:noProof/>
        </w:rPr>
        <w:t xml:space="preserve">B.4. Seçilme Niteliği </w:t>
      </w:r>
    </w:p>
    <w:p w14:paraId="0EEB5C4D" w14:textId="77777777" w:rsidR="00676283" w:rsidRPr="001270B0" w:rsidRDefault="00676283" w:rsidP="001270B0">
      <w:pPr>
        <w:tabs>
          <w:tab w:val="left" w:pos="0"/>
        </w:tabs>
        <w:jc w:val="both"/>
        <w:rPr>
          <w:rFonts w:ascii="Calibri" w:hAnsi="Calibri" w:cs="Arial"/>
          <w:noProof/>
          <w:sz w:val="20"/>
          <w:szCs w:val="20"/>
        </w:rPr>
      </w:pPr>
    </w:p>
    <w:p w14:paraId="7640BE33" w14:textId="77777777" w:rsidR="00676283" w:rsidRDefault="00676283" w:rsidP="001270B0">
      <w:pPr>
        <w:tabs>
          <w:tab w:val="left" w:pos="0"/>
        </w:tabs>
        <w:jc w:val="both"/>
        <w:rPr>
          <w:rFonts w:ascii="Calibri" w:hAnsi="Calibri" w:cs="Arial"/>
          <w:noProof/>
        </w:rPr>
      </w:pPr>
      <w:r>
        <w:rPr>
          <w:rFonts w:ascii="Calibri" w:hAnsi="Calibri" w:cs="Arial"/>
          <w:noProof/>
        </w:rPr>
        <w:t>Finansal destek için aşağıdaki beş ülkede kayıtlı kuruluşlar seçilme niteliğine sahip olacaktır</w:t>
      </w:r>
      <w:r w:rsidRPr="00C80C45">
        <w:rPr>
          <w:rFonts w:ascii="Calibri" w:hAnsi="Calibri" w:cs="Arial"/>
          <w:noProof/>
        </w:rPr>
        <w:t xml:space="preserve">: </w:t>
      </w:r>
      <w:r>
        <w:rPr>
          <w:rFonts w:ascii="Calibri" w:hAnsi="Calibri" w:cs="Arial"/>
          <w:noProof/>
        </w:rPr>
        <w:t>Arnavutluk, Bosna-Hersek, Karadağ, Sırbistan ve Türkiye.</w:t>
      </w:r>
    </w:p>
    <w:p w14:paraId="2CCDAEA1" w14:textId="77777777" w:rsidR="00676283" w:rsidRPr="001270B0" w:rsidRDefault="00676283" w:rsidP="001270B0">
      <w:pPr>
        <w:tabs>
          <w:tab w:val="left" w:pos="0"/>
        </w:tabs>
        <w:jc w:val="both"/>
        <w:rPr>
          <w:rFonts w:ascii="Calibri" w:hAnsi="Calibri" w:cs="Arial"/>
          <w:noProof/>
          <w:sz w:val="20"/>
          <w:szCs w:val="20"/>
        </w:rPr>
      </w:pPr>
    </w:p>
    <w:p w14:paraId="69B112F4" w14:textId="77777777" w:rsidR="00676283" w:rsidRPr="00676283" w:rsidRDefault="00676283" w:rsidP="001270B0">
      <w:pPr>
        <w:tabs>
          <w:tab w:val="left" w:pos="0"/>
        </w:tabs>
        <w:jc w:val="both"/>
        <w:rPr>
          <w:rFonts w:ascii="Calibri" w:hAnsi="Calibri" w:cs="Arial"/>
          <w:b/>
          <w:noProof/>
          <w:shd w:val="clear" w:color="auto" w:fill="FFFFFF"/>
        </w:rPr>
      </w:pPr>
      <w:r w:rsidRPr="00676283">
        <w:rPr>
          <w:rFonts w:ascii="Calibri" w:hAnsi="Calibri" w:cs="Arial"/>
          <w:b/>
          <w:noProof/>
        </w:rPr>
        <w:t xml:space="preserve">Seçilme niteliğine sahip kuruluşlar aşağıdaki sivil toplum kuruluşlarından herhangi biri olabilir: </w:t>
      </w:r>
    </w:p>
    <w:p w14:paraId="49310AE2" w14:textId="77777777" w:rsidR="00676283" w:rsidRPr="00C80C45" w:rsidRDefault="00676283" w:rsidP="001270B0">
      <w:pPr>
        <w:pStyle w:val="ListeParagraf"/>
        <w:numPr>
          <w:ilvl w:val="0"/>
          <w:numId w:val="1"/>
        </w:numPr>
        <w:tabs>
          <w:tab w:val="left" w:pos="0"/>
        </w:tabs>
        <w:jc w:val="both"/>
        <w:rPr>
          <w:rFonts w:ascii="Calibri" w:hAnsi="Calibri" w:cs="Arial"/>
          <w:noProof/>
          <w:shd w:val="clear" w:color="auto" w:fill="FFFFFF"/>
        </w:rPr>
      </w:pPr>
      <w:r>
        <w:rPr>
          <w:rFonts w:ascii="Calibri" w:hAnsi="Calibri" w:cs="Arial"/>
          <w:noProof/>
          <w:shd w:val="clear" w:color="auto" w:fill="FFFFFF"/>
        </w:rPr>
        <w:t>hak temelli kuruluşlar,</w:t>
      </w:r>
    </w:p>
    <w:p w14:paraId="797B5DAF" w14:textId="77777777" w:rsidR="00676283" w:rsidRPr="00F3564D" w:rsidRDefault="00676283" w:rsidP="001270B0">
      <w:pPr>
        <w:pStyle w:val="ListeParagraf"/>
        <w:numPr>
          <w:ilvl w:val="0"/>
          <w:numId w:val="1"/>
        </w:numPr>
        <w:tabs>
          <w:tab w:val="left" w:pos="0"/>
        </w:tabs>
        <w:jc w:val="both"/>
        <w:rPr>
          <w:rFonts w:ascii="Calibri" w:hAnsi="Calibri" w:cs="Arial"/>
          <w:noProof/>
          <w:shd w:val="clear" w:color="auto" w:fill="FFFFFF"/>
        </w:rPr>
      </w:pPr>
      <w:r>
        <w:rPr>
          <w:rFonts w:ascii="Calibri" w:hAnsi="Calibri" w:cs="Arial"/>
          <w:noProof/>
          <w:shd w:val="clear" w:color="auto" w:fill="FFFFFF"/>
        </w:rPr>
        <w:t>toplum temelli kuruluşlar,</w:t>
      </w:r>
    </w:p>
    <w:p w14:paraId="0CC5FDC3" w14:textId="77777777" w:rsidR="00676283" w:rsidRPr="00C80C45" w:rsidRDefault="00676283" w:rsidP="001270B0">
      <w:pPr>
        <w:pStyle w:val="ListeParagraf"/>
        <w:numPr>
          <w:ilvl w:val="0"/>
          <w:numId w:val="1"/>
        </w:numPr>
        <w:tabs>
          <w:tab w:val="left" w:pos="0"/>
        </w:tabs>
        <w:jc w:val="both"/>
        <w:rPr>
          <w:rFonts w:ascii="Calibri" w:hAnsi="Calibri" w:cs="Arial"/>
          <w:noProof/>
          <w:shd w:val="clear" w:color="auto" w:fill="FFFFFF"/>
        </w:rPr>
      </w:pPr>
      <w:r>
        <w:rPr>
          <w:rFonts w:ascii="Calibri" w:hAnsi="Calibri" w:cs="Arial"/>
          <w:noProof/>
          <w:shd w:val="clear" w:color="auto" w:fill="FFFFFF"/>
        </w:rPr>
        <w:t>hükümet dışı kuruluşlar,</w:t>
      </w:r>
    </w:p>
    <w:p w14:paraId="22A4C6A2" w14:textId="77777777" w:rsidR="00676283" w:rsidRDefault="00676283" w:rsidP="001270B0">
      <w:pPr>
        <w:pStyle w:val="ListeParagraf"/>
        <w:numPr>
          <w:ilvl w:val="0"/>
          <w:numId w:val="1"/>
        </w:numPr>
        <w:tabs>
          <w:tab w:val="left" w:pos="0"/>
        </w:tabs>
        <w:jc w:val="both"/>
        <w:rPr>
          <w:rFonts w:ascii="Calibri" w:hAnsi="Calibri" w:cs="Arial"/>
          <w:noProof/>
          <w:shd w:val="clear" w:color="auto" w:fill="FFFFFF"/>
        </w:rPr>
      </w:pPr>
      <w:r>
        <w:rPr>
          <w:rFonts w:ascii="Calibri" w:hAnsi="Calibri" w:cs="Arial"/>
          <w:noProof/>
          <w:shd w:val="clear" w:color="auto" w:fill="FFFFFF"/>
        </w:rPr>
        <w:t>çevre ve doğa, veya katılımcı yönetim/ demokratikleşme konularında aktif sivil girişimler</w:t>
      </w:r>
    </w:p>
    <w:p w14:paraId="2664EF73" w14:textId="77777777" w:rsidR="00676283" w:rsidRPr="00676283" w:rsidRDefault="00676283" w:rsidP="001270B0">
      <w:pPr>
        <w:tabs>
          <w:tab w:val="left" w:pos="0"/>
        </w:tabs>
        <w:jc w:val="both"/>
        <w:rPr>
          <w:rFonts w:ascii="Calibri" w:hAnsi="Calibri" w:cs="Arial"/>
          <w:noProof/>
          <w:shd w:val="clear" w:color="auto" w:fill="FFFFFF"/>
        </w:rPr>
      </w:pPr>
    </w:p>
    <w:p w14:paraId="50D40E49" w14:textId="77777777" w:rsidR="00863E86" w:rsidRDefault="00863E86">
      <w:pPr>
        <w:rPr>
          <w:rFonts w:ascii="Calibri" w:hAnsi="Calibri" w:cs="Arial"/>
          <w:b/>
          <w:noProof/>
          <w:shd w:val="clear" w:color="auto" w:fill="FFFFFF"/>
        </w:rPr>
      </w:pPr>
      <w:r>
        <w:rPr>
          <w:rFonts w:ascii="Calibri" w:hAnsi="Calibri" w:cs="Arial"/>
          <w:b/>
          <w:noProof/>
          <w:shd w:val="clear" w:color="auto" w:fill="FFFFFF"/>
        </w:rPr>
        <w:br w:type="page"/>
      </w:r>
    </w:p>
    <w:p w14:paraId="0942C3E8" w14:textId="53892EC5" w:rsidR="00676283" w:rsidRPr="00676283" w:rsidRDefault="00676283" w:rsidP="001270B0">
      <w:pPr>
        <w:tabs>
          <w:tab w:val="left" w:pos="0"/>
        </w:tabs>
        <w:spacing w:after="240"/>
        <w:jc w:val="both"/>
        <w:rPr>
          <w:rFonts w:ascii="Calibri" w:hAnsi="Calibri" w:cs="Arial"/>
          <w:b/>
          <w:noProof/>
          <w:shd w:val="clear" w:color="auto" w:fill="FFFFFF"/>
        </w:rPr>
      </w:pPr>
      <w:r w:rsidRPr="00676283">
        <w:rPr>
          <w:rFonts w:ascii="Calibri" w:hAnsi="Calibri" w:cs="Arial"/>
          <w:b/>
          <w:noProof/>
          <w:shd w:val="clear" w:color="auto" w:fill="FFFFFF"/>
        </w:rPr>
        <w:lastRenderedPageBreak/>
        <w:t>Başvuru sahiplerinin,</w:t>
      </w:r>
    </w:p>
    <w:p w14:paraId="61624670" w14:textId="77777777" w:rsidR="00676283" w:rsidRDefault="00676283" w:rsidP="001270B0">
      <w:pPr>
        <w:pStyle w:val="ListeParagraf"/>
        <w:numPr>
          <w:ilvl w:val="0"/>
          <w:numId w:val="23"/>
        </w:numPr>
        <w:tabs>
          <w:tab w:val="left" w:pos="0"/>
        </w:tabs>
        <w:spacing w:after="240"/>
        <w:jc w:val="both"/>
        <w:rPr>
          <w:rFonts w:ascii="Calibri" w:hAnsi="Calibri" w:cs="Arial"/>
          <w:noProof/>
        </w:rPr>
      </w:pPr>
      <w:r>
        <w:rPr>
          <w:rFonts w:ascii="Calibri" w:hAnsi="Calibri" w:cs="Arial"/>
          <w:noProof/>
        </w:rPr>
        <w:t>ulusal kayıt örneği ile doğrulanmış olmak üzere, en az 2 yıldır aktif olmaları,</w:t>
      </w:r>
    </w:p>
    <w:p w14:paraId="34A79D4E" w14:textId="77777777" w:rsidR="00F22986" w:rsidRPr="001270B0" w:rsidRDefault="00F22986" w:rsidP="001270B0">
      <w:pPr>
        <w:pStyle w:val="ListeParagraf"/>
        <w:tabs>
          <w:tab w:val="left" w:pos="0"/>
        </w:tabs>
        <w:spacing w:after="240"/>
        <w:jc w:val="both"/>
        <w:rPr>
          <w:rFonts w:ascii="Calibri" w:hAnsi="Calibri" w:cs="Arial"/>
          <w:noProof/>
          <w:sz w:val="20"/>
          <w:szCs w:val="20"/>
        </w:rPr>
      </w:pPr>
    </w:p>
    <w:p w14:paraId="34058DB3" w14:textId="77777777" w:rsidR="00676283" w:rsidRPr="00C86595" w:rsidRDefault="00676283" w:rsidP="001270B0">
      <w:pPr>
        <w:pStyle w:val="ListeParagraf"/>
        <w:numPr>
          <w:ilvl w:val="0"/>
          <w:numId w:val="23"/>
        </w:numPr>
        <w:tabs>
          <w:tab w:val="left" w:pos="0"/>
        </w:tabs>
        <w:jc w:val="both"/>
        <w:rPr>
          <w:rFonts w:ascii="Calibri" w:hAnsi="Calibri" w:cs="Arial"/>
          <w:noProof/>
        </w:rPr>
      </w:pPr>
      <w:r w:rsidRPr="00C86595">
        <w:rPr>
          <w:rFonts w:ascii="Calibri" w:hAnsi="Calibri" w:cs="Arial"/>
          <w:noProof/>
        </w:rPr>
        <w:t xml:space="preserve">çevre ve doğayı koruma veya toplumun </w:t>
      </w:r>
      <w:r w:rsidRPr="00C86595">
        <w:rPr>
          <w:rFonts w:ascii="Calibri" w:hAnsi="Calibri" w:cs="Arial"/>
          <w:noProof/>
          <w:shd w:val="clear" w:color="auto" w:fill="FFFFFF"/>
        </w:rPr>
        <w:t>katılımcı yönetimi/demokratikleşmesi konularında (lobicilik, vatandaş farkındalığının artırılması ve yeterlilik, halkın katılımını teşvik etmek, şeffaflık, bilgi erişimi, siyasi temsil</w:t>
      </w:r>
      <w:r>
        <w:rPr>
          <w:rFonts w:ascii="Calibri" w:hAnsi="Calibri" w:cs="Arial"/>
          <w:noProof/>
          <w:shd w:val="clear" w:color="auto" w:fill="FFFFFF"/>
        </w:rPr>
        <w:t xml:space="preserve"> gibi</w:t>
      </w:r>
      <w:r w:rsidRPr="00C86595">
        <w:rPr>
          <w:rFonts w:ascii="Calibri" w:hAnsi="Calibri" w:cs="Arial"/>
          <w:noProof/>
          <w:shd w:val="clear" w:color="auto" w:fill="FFFFFF"/>
        </w:rPr>
        <w:t xml:space="preserve">) geçmişte gerçekleştirilen projeler/aktivitelerin bir listesi ve özeti ile doğrulanmış çevre koruma konusunda </w:t>
      </w:r>
      <w:r>
        <w:rPr>
          <w:rFonts w:ascii="Calibri" w:hAnsi="Calibri" w:cs="Arial"/>
          <w:noProof/>
          <w:shd w:val="clear" w:color="auto" w:fill="FFFFFF"/>
        </w:rPr>
        <w:t xml:space="preserve">bir </w:t>
      </w:r>
      <w:r w:rsidRPr="00C86595">
        <w:rPr>
          <w:rFonts w:ascii="Calibri" w:hAnsi="Calibri" w:cs="Arial"/>
          <w:noProof/>
          <w:shd w:val="clear" w:color="auto" w:fill="FFFFFF"/>
        </w:rPr>
        <w:t>performans</w:t>
      </w:r>
      <w:r>
        <w:rPr>
          <w:rFonts w:ascii="Calibri" w:hAnsi="Calibri" w:cs="Arial"/>
          <w:noProof/>
          <w:shd w:val="clear" w:color="auto" w:fill="FFFFFF"/>
        </w:rPr>
        <w:t xml:space="preserve"> </w:t>
      </w:r>
      <w:r w:rsidRPr="00C86595">
        <w:rPr>
          <w:rFonts w:ascii="Calibri" w:hAnsi="Calibri" w:cs="Arial"/>
          <w:noProof/>
          <w:shd w:val="clear" w:color="auto" w:fill="FFFFFF"/>
        </w:rPr>
        <w:t>geçmiş</w:t>
      </w:r>
      <w:r>
        <w:rPr>
          <w:rFonts w:ascii="Calibri" w:hAnsi="Calibri" w:cs="Arial"/>
          <w:noProof/>
          <w:shd w:val="clear" w:color="auto" w:fill="FFFFFF"/>
        </w:rPr>
        <w:t>ine sahip olmaları;</w:t>
      </w:r>
    </w:p>
    <w:p w14:paraId="5419DF6C" w14:textId="77777777" w:rsidR="00676283" w:rsidRPr="00676283" w:rsidRDefault="00676283" w:rsidP="001270B0">
      <w:pPr>
        <w:pStyle w:val="ListeParagraf"/>
        <w:tabs>
          <w:tab w:val="left" w:pos="0"/>
        </w:tabs>
        <w:jc w:val="both"/>
        <w:rPr>
          <w:rFonts w:ascii="Calibri" w:hAnsi="Calibri" w:cs="Arial"/>
          <w:noProof/>
          <w:sz w:val="20"/>
          <w:szCs w:val="20"/>
          <w:shd w:val="clear" w:color="auto" w:fill="FFFFFF"/>
        </w:rPr>
      </w:pPr>
    </w:p>
    <w:p w14:paraId="7F9D1270" w14:textId="77777777" w:rsidR="00676283" w:rsidRDefault="00676283" w:rsidP="001270B0">
      <w:pPr>
        <w:pStyle w:val="ListeParagraf"/>
        <w:numPr>
          <w:ilvl w:val="0"/>
          <w:numId w:val="23"/>
        </w:numPr>
        <w:tabs>
          <w:tab w:val="left" w:pos="0"/>
        </w:tabs>
        <w:jc w:val="both"/>
        <w:rPr>
          <w:rFonts w:ascii="Calibri" w:hAnsi="Calibri" w:cs="Arial"/>
          <w:noProof/>
        </w:rPr>
      </w:pPr>
      <w:r>
        <w:rPr>
          <w:rFonts w:ascii="Calibri" w:hAnsi="Calibri" w:cs="Arial"/>
          <w:noProof/>
        </w:rPr>
        <w:t>hibe alan Kuruluşun Proje Müdürünün aşağıda listelenen kapasite geliştirme etkinliklerine aktif olarak katılabilmesi, uluslararası ortaklarla yakın ilişki kurabilmesi ve bilgi mübadelesinde bulunabilmesi için İngilizce dilinde yeterli düzeyde  iletişim kurabilmesi gerekmektedir</w:t>
      </w:r>
      <w:r w:rsidRPr="004C2BF1">
        <w:rPr>
          <w:rFonts w:ascii="Calibri" w:hAnsi="Calibri" w:cs="Arial"/>
          <w:noProof/>
        </w:rPr>
        <w:t xml:space="preserve">. </w:t>
      </w:r>
    </w:p>
    <w:p w14:paraId="47D95B95" w14:textId="77777777" w:rsidR="00676283" w:rsidRPr="00676283" w:rsidRDefault="00676283" w:rsidP="00676283">
      <w:pPr>
        <w:tabs>
          <w:tab w:val="left" w:pos="0"/>
        </w:tabs>
        <w:jc w:val="both"/>
        <w:rPr>
          <w:rFonts w:ascii="Calibri" w:hAnsi="Calibri" w:cs="Arial"/>
          <w:noProof/>
          <w:sz w:val="20"/>
          <w:szCs w:val="20"/>
        </w:rPr>
      </w:pPr>
    </w:p>
    <w:p w14:paraId="789B3792" w14:textId="77777777" w:rsidR="00676283" w:rsidRPr="00676283" w:rsidRDefault="00676283" w:rsidP="00676283">
      <w:pPr>
        <w:tabs>
          <w:tab w:val="left" w:pos="0"/>
        </w:tabs>
        <w:spacing w:after="240"/>
        <w:jc w:val="both"/>
        <w:rPr>
          <w:rFonts w:ascii="Calibri" w:hAnsi="Calibri" w:cs="Arial"/>
          <w:b/>
          <w:noProof/>
        </w:rPr>
      </w:pPr>
      <w:r w:rsidRPr="00676283">
        <w:rPr>
          <w:rFonts w:ascii="Calibri" w:hAnsi="Calibri" w:cs="Arial"/>
          <w:b/>
          <w:noProof/>
        </w:rPr>
        <w:t>Kapasite Geliştirme Etkinlikleri Zaman Çizelgesi</w:t>
      </w:r>
    </w:p>
    <w:p w14:paraId="75AFD113" w14:textId="77777777" w:rsidR="00676283" w:rsidRDefault="00676283" w:rsidP="00676283">
      <w:pPr>
        <w:tabs>
          <w:tab w:val="left" w:pos="0"/>
        </w:tabs>
        <w:jc w:val="both"/>
        <w:rPr>
          <w:rFonts w:ascii="Calibri" w:hAnsi="Calibri" w:cs="Arial"/>
          <w:noProof/>
        </w:rPr>
      </w:pPr>
      <w:r>
        <w:rPr>
          <w:rFonts w:ascii="Calibri" w:hAnsi="Calibri" w:cs="Arial"/>
          <w:noProof/>
        </w:rPr>
        <w:t>Hibe alan Kuruluşun Proje Müdürü aşağıdaki etkinliklere katılmakla yükümlüdür. Başvuru sahipleri bu etkinlikler için seyahat ve konaklama giderlerini başvurularında bütçelendirmeleri gerekmektedir.</w:t>
      </w:r>
    </w:p>
    <w:p w14:paraId="74F4BB9D" w14:textId="77777777" w:rsidR="00676283" w:rsidRPr="00676283" w:rsidRDefault="00676283" w:rsidP="00676283">
      <w:pPr>
        <w:tabs>
          <w:tab w:val="left" w:pos="0"/>
        </w:tabs>
        <w:jc w:val="both"/>
        <w:rPr>
          <w:rFonts w:ascii="Calibri" w:hAnsi="Calibri" w:cs="Arial"/>
          <w:noProof/>
          <w:sz w:val="20"/>
          <w:szCs w:val="20"/>
        </w:rPr>
      </w:pPr>
    </w:p>
    <w:p w14:paraId="6BCE5DA9" w14:textId="77777777" w:rsidR="00676283" w:rsidRPr="00643ECA" w:rsidRDefault="00676283" w:rsidP="00676283">
      <w:pPr>
        <w:pStyle w:val="ListeParagraf"/>
        <w:numPr>
          <w:ilvl w:val="0"/>
          <w:numId w:val="25"/>
        </w:numPr>
        <w:spacing w:after="240"/>
        <w:jc w:val="both"/>
        <w:rPr>
          <w:rFonts w:ascii="Calibri" w:hAnsi="Calibri"/>
          <w:noProof/>
        </w:rPr>
      </w:pPr>
      <w:r>
        <w:rPr>
          <w:rFonts w:ascii="Calibri" w:hAnsi="Calibri"/>
          <w:noProof/>
        </w:rPr>
        <w:t>3 günlük ağ oluşturma toplantısı ile savunuculuk ve lobicilik konularında kapasite geliştirme çalıştayı</w:t>
      </w:r>
      <w:r w:rsidRPr="00643ECA">
        <w:rPr>
          <w:rFonts w:ascii="Calibri" w:hAnsi="Calibri"/>
          <w:noProof/>
        </w:rPr>
        <w:t xml:space="preserve">, </w:t>
      </w:r>
      <w:r>
        <w:rPr>
          <w:rFonts w:ascii="Calibri" w:hAnsi="Calibri"/>
          <w:noProof/>
        </w:rPr>
        <w:t>İ</w:t>
      </w:r>
      <w:r w:rsidRPr="00643ECA">
        <w:rPr>
          <w:rFonts w:ascii="Calibri" w:hAnsi="Calibri"/>
          <w:noProof/>
        </w:rPr>
        <w:t xml:space="preserve">stanbul, </w:t>
      </w:r>
      <w:r>
        <w:rPr>
          <w:rFonts w:ascii="Calibri" w:hAnsi="Calibri"/>
          <w:noProof/>
        </w:rPr>
        <w:t>Kasım</w:t>
      </w:r>
      <w:r w:rsidRPr="00643ECA">
        <w:rPr>
          <w:rFonts w:ascii="Calibri" w:hAnsi="Calibri"/>
          <w:noProof/>
        </w:rPr>
        <w:t xml:space="preserve"> 2016</w:t>
      </w:r>
    </w:p>
    <w:p w14:paraId="66EBFE53" w14:textId="77777777" w:rsidR="00676283" w:rsidRDefault="00676283" w:rsidP="00676283">
      <w:pPr>
        <w:pStyle w:val="ListeParagraf"/>
        <w:numPr>
          <w:ilvl w:val="0"/>
          <w:numId w:val="25"/>
        </w:numPr>
        <w:jc w:val="both"/>
        <w:rPr>
          <w:rFonts w:ascii="Calibri" w:hAnsi="Calibri"/>
          <w:noProof/>
        </w:rPr>
      </w:pPr>
      <w:r>
        <w:rPr>
          <w:rFonts w:ascii="Calibri" w:hAnsi="Calibri"/>
          <w:noProof/>
        </w:rPr>
        <w:t>2 günlük ÇED ve SÇD süreçlerine katılım eğitimi, Arnavutluk, Aralık 2016</w:t>
      </w:r>
    </w:p>
    <w:p w14:paraId="06889F95" w14:textId="77777777" w:rsidR="00676283" w:rsidRDefault="00676283" w:rsidP="00676283">
      <w:pPr>
        <w:pStyle w:val="ListeParagraf"/>
        <w:numPr>
          <w:ilvl w:val="0"/>
          <w:numId w:val="25"/>
        </w:numPr>
        <w:jc w:val="both"/>
        <w:rPr>
          <w:rFonts w:ascii="Calibri" w:hAnsi="Calibri"/>
          <w:noProof/>
        </w:rPr>
      </w:pPr>
      <w:r>
        <w:rPr>
          <w:rFonts w:ascii="Calibri" w:hAnsi="Calibri"/>
          <w:noProof/>
        </w:rPr>
        <w:t xml:space="preserve">2 günlük Hazırlanan ÇED ve SÇD’lerin değerlendirilmesinde yeterlilik eğitimi, Sırbistan, 2017 yılı içerisinde yapılacaktır, </w:t>
      </w:r>
    </w:p>
    <w:p w14:paraId="425EBA0C" w14:textId="77777777" w:rsidR="00676283" w:rsidRDefault="00676283" w:rsidP="00676283">
      <w:pPr>
        <w:pStyle w:val="ListeParagraf"/>
        <w:numPr>
          <w:ilvl w:val="0"/>
          <w:numId w:val="25"/>
        </w:numPr>
        <w:jc w:val="both"/>
        <w:rPr>
          <w:rFonts w:ascii="Calibri" w:hAnsi="Calibri"/>
          <w:noProof/>
        </w:rPr>
      </w:pPr>
      <w:r>
        <w:rPr>
          <w:rFonts w:ascii="Calibri" w:hAnsi="Calibri"/>
          <w:noProof/>
        </w:rPr>
        <w:t>2 günlük ağ oluşturma toplantısı, Karadağ, 2018 yılı içerisinde yapılacaktır.</w:t>
      </w:r>
    </w:p>
    <w:p w14:paraId="47142A90" w14:textId="77777777" w:rsidR="00676283" w:rsidRPr="00676283" w:rsidRDefault="00676283" w:rsidP="00676283">
      <w:pPr>
        <w:pStyle w:val="ListeParagraf"/>
        <w:jc w:val="both"/>
        <w:rPr>
          <w:rFonts w:ascii="Calibri" w:hAnsi="Calibri"/>
          <w:noProof/>
          <w:sz w:val="20"/>
          <w:szCs w:val="20"/>
        </w:rPr>
      </w:pPr>
    </w:p>
    <w:p w14:paraId="6BB1A5BC" w14:textId="77777777" w:rsidR="00676283" w:rsidRPr="00643ECA" w:rsidRDefault="00676283" w:rsidP="00676283">
      <w:pPr>
        <w:tabs>
          <w:tab w:val="left" w:pos="0"/>
        </w:tabs>
        <w:jc w:val="both"/>
        <w:rPr>
          <w:rFonts w:ascii="Calibri" w:hAnsi="Calibri" w:cs="Arial"/>
          <w:i/>
        </w:rPr>
      </w:pPr>
      <w:r w:rsidRPr="00643ECA">
        <w:rPr>
          <w:rFonts w:ascii="Calibri" w:hAnsi="Calibri" w:cs="Arial"/>
          <w:i/>
          <w:noProof/>
        </w:rPr>
        <w:t xml:space="preserve">* </w:t>
      </w:r>
      <w:r w:rsidRPr="004154C3">
        <w:rPr>
          <w:rFonts w:ascii="Calibri" w:hAnsi="Calibri" w:cs="Arial"/>
          <w:i/>
          <w:noProof/>
        </w:rPr>
        <w:t>Hibe alanların ayrıca ÇED ve SÇD’lerin eğer varsa</w:t>
      </w:r>
      <w:r>
        <w:rPr>
          <w:rFonts w:ascii="Calibri" w:hAnsi="Calibri" w:cs="Arial"/>
          <w:i/>
          <w:noProof/>
        </w:rPr>
        <w:t xml:space="preserve"> </w:t>
      </w:r>
      <w:r w:rsidRPr="004154C3">
        <w:rPr>
          <w:rFonts w:ascii="Calibri" w:hAnsi="Calibri" w:cs="Arial"/>
          <w:i/>
          <w:noProof/>
        </w:rPr>
        <w:t>kamu istişarelerin</w:t>
      </w:r>
      <w:r>
        <w:rPr>
          <w:rFonts w:ascii="Calibri" w:hAnsi="Calibri" w:cs="Arial"/>
          <w:i/>
          <w:noProof/>
        </w:rPr>
        <w:t xml:space="preserve">e </w:t>
      </w:r>
      <w:r w:rsidRPr="004154C3">
        <w:rPr>
          <w:rFonts w:ascii="Calibri" w:hAnsi="Calibri" w:cs="Arial"/>
          <w:i/>
          <w:noProof/>
        </w:rPr>
        <w:t>katılmaları kuvvetle teşvik edilmektedir.</w:t>
      </w:r>
    </w:p>
    <w:p w14:paraId="19300BD2" w14:textId="77777777" w:rsidR="00676283" w:rsidRPr="00676283" w:rsidRDefault="00676283" w:rsidP="00676283">
      <w:pPr>
        <w:tabs>
          <w:tab w:val="left" w:pos="0"/>
        </w:tabs>
        <w:jc w:val="both"/>
        <w:rPr>
          <w:rFonts w:ascii="Calibri" w:hAnsi="Calibri" w:cs="Arial"/>
          <w:sz w:val="20"/>
          <w:szCs w:val="20"/>
        </w:rPr>
      </w:pPr>
    </w:p>
    <w:p w14:paraId="634227C4" w14:textId="77777777" w:rsidR="00676283" w:rsidRPr="00C80C45" w:rsidRDefault="00676283" w:rsidP="00676283">
      <w:pPr>
        <w:pStyle w:val="Balk2"/>
        <w:spacing w:before="0"/>
        <w:ind w:left="360" w:firstLine="360"/>
        <w:jc w:val="both"/>
        <w:rPr>
          <w:noProof/>
        </w:rPr>
      </w:pPr>
      <w:r w:rsidRPr="00C80C45">
        <w:rPr>
          <w:rFonts w:ascii="Calibri" w:hAnsi="Calibri"/>
          <w:b w:val="0"/>
        </w:rPr>
        <w:t xml:space="preserve">B.4.1. </w:t>
      </w:r>
      <w:r>
        <w:rPr>
          <w:rFonts w:ascii="Calibri" w:hAnsi="Calibri"/>
          <w:b w:val="0"/>
          <w:noProof/>
        </w:rPr>
        <w:t>Ortaklıklar</w:t>
      </w:r>
    </w:p>
    <w:p w14:paraId="7BFC780B" w14:textId="77777777" w:rsidR="00676283" w:rsidRPr="00676283" w:rsidRDefault="00676283" w:rsidP="00676283">
      <w:pPr>
        <w:jc w:val="both"/>
        <w:rPr>
          <w:rFonts w:ascii="Calibri" w:hAnsi="Calibri"/>
          <w:noProof/>
          <w:sz w:val="20"/>
          <w:szCs w:val="20"/>
        </w:rPr>
      </w:pPr>
    </w:p>
    <w:p w14:paraId="49964C3B" w14:textId="77777777" w:rsidR="001270B0" w:rsidRDefault="00676283" w:rsidP="001270B0">
      <w:pPr>
        <w:jc w:val="both"/>
        <w:rPr>
          <w:rFonts w:ascii="Calibri" w:hAnsi="Calibri"/>
          <w:noProof/>
        </w:rPr>
      </w:pPr>
      <w:r>
        <w:rPr>
          <w:rFonts w:ascii="Calibri" w:hAnsi="Calibri"/>
          <w:noProof/>
        </w:rPr>
        <w:t>Kuruluşlar, projelerinin etkisini ve hibe alma şanslarını arttırmak için ulusal, bölgesel ve/veya uluslararası ortaklıklar kurabilirler. Bir ortak ile başvurulması durumunda, tek bir başvuru formu, iş planı ve bütçenin sunulması gerekmekte olup, ortakların her birinin kuruluşları ile ilişkili olduklarına dair yasal dokümanlarını ayrı ayrı sunması gerekmektedir. Bütçe, her bir ortağın finansal sorumluluklarını bireysel olarak yansıtmalıdır. Ortaklıkların, projeye bireysel uzmanlık getirerek gerekli sorumluluğu üstlenen, yürürlüğe koyulmak üzere etkin ve birleşik bir proje fikri ve planı oluşturan her bir ortak ile ilgili olarak, sağlam gerekçelere sahip olmaları gerekmektedir.</w:t>
      </w:r>
    </w:p>
    <w:p w14:paraId="5D68B400" w14:textId="77777777" w:rsidR="001270B0" w:rsidRDefault="001270B0" w:rsidP="001270B0">
      <w:pPr>
        <w:jc w:val="both"/>
        <w:rPr>
          <w:rFonts w:ascii="Calibri" w:hAnsi="Calibri"/>
          <w:noProof/>
        </w:rPr>
      </w:pPr>
    </w:p>
    <w:p w14:paraId="59EF4DD3" w14:textId="25F74675" w:rsidR="00676283" w:rsidRDefault="00676283" w:rsidP="001270B0">
      <w:pPr>
        <w:jc w:val="both"/>
        <w:rPr>
          <w:rFonts w:ascii="Calibri" w:hAnsi="Calibri"/>
          <w:noProof/>
        </w:rPr>
      </w:pPr>
      <w:r>
        <w:rPr>
          <w:rFonts w:ascii="Calibri" w:hAnsi="Calibri"/>
          <w:noProof/>
        </w:rPr>
        <w:lastRenderedPageBreak/>
        <w:t>Uluslararası temelde kurulmuşsa, ortaklıktaki lider başvuru sahibinin başvuruyu yasal olarak kayıtlı olduğu ülkede sunması gerekmektedir.</w:t>
      </w:r>
    </w:p>
    <w:p w14:paraId="4027CAB7" w14:textId="77777777" w:rsidR="00EE0155" w:rsidRDefault="00EE0155" w:rsidP="00DB06DA">
      <w:pPr>
        <w:rPr>
          <w:rFonts w:ascii="Calibri" w:hAnsi="Calibri"/>
          <w:noProof/>
        </w:rPr>
      </w:pPr>
    </w:p>
    <w:p w14:paraId="77F58423" w14:textId="049598C2" w:rsidR="00DB06DA" w:rsidRPr="00643ECA" w:rsidRDefault="00643ECA" w:rsidP="00AA7217">
      <w:pPr>
        <w:pStyle w:val="Balk2"/>
        <w:spacing w:before="0"/>
        <w:ind w:left="360"/>
        <w:rPr>
          <w:rFonts w:ascii="Calibri" w:hAnsi="Calibri"/>
          <w:b w:val="0"/>
          <w:noProof/>
        </w:rPr>
      </w:pPr>
      <w:r>
        <w:rPr>
          <w:rFonts w:ascii="Calibri" w:hAnsi="Calibri"/>
          <w:b w:val="0"/>
          <w:noProof/>
        </w:rPr>
        <w:t xml:space="preserve">B.5. </w:t>
      </w:r>
      <w:r w:rsidR="00661480">
        <w:rPr>
          <w:rFonts w:ascii="Calibri" w:hAnsi="Calibri"/>
          <w:b w:val="0"/>
          <w:noProof/>
        </w:rPr>
        <w:t>Giderlerin Geçerliliği</w:t>
      </w:r>
    </w:p>
    <w:p w14:paraId="75E870CB" w14:textId="77777777" w:rsidR="001270B0" w:rsidRPr="001270B0" w:rsidRDefault="001270B0" w:rsidP="001270B0">
      <w:pPr>
        <w:rPr>
          <w:noProof/>
          <w:sz w:val="20"/>
          <w:szCs w:val="20"/>
        </w:rPr>
      </w:pPr>
    </w:p>
    <w:p w14:paraId="713C094A" w14:textId="77777777" w:rsidR="001270B0" w:rsidRPr="00C80C45" w:rsidRDefault="001270B0" w:rsidP="001270B0">
      <w:pPr>
        <w:pStyle w:val="Balk2"/>
        <w:spacing w:before="0"/>
        <w:ind w:left="360" w:firstLine="360"/>
        <w:rPr>
          <w:rFonts w:ascii="Calibri" w:hAnsi="Calibri"/>
          <w:b w:val="0"/>
          <w:noProof/>
        </w:rPr>
      </w:pPr>
      <w:r w:rsidRPr="00C80C45">
        <w:rPr>
          <w:rFonts w:ascii="Calibri" w:hAnsi="Calibri"/>
          <w:b w:val="0"/>
          <w:noProof/>
        </w:rPr>
        <w:t xml:space="preserve">B.5.1. </w:t>
      </w:r>
      <w:r w:rsidRPr="00661480">
        <w:rPr>
          <w:rFonts w:ascii="Calibri" w:hAnsi="Calibri"/>
          <w:b w:val="0"/>
          <w:noProof/>
        </w:rPr>
        <w:t>Finansman için Uygun Faaliyetler</w:t>
      </w:r>
    </w:p>
    <w:p w14:paraId="273D4B4E" w14:textId="77777777" w:rsidR="001270B0" w:rsidRPr="001270B0" w:rsidRDefault="001270B0" w:rsidP="001270B0">
      <w:pPr>
        <w:rPr>
          <w:noProof/>
          <w:sz w:val="20"/>
          <w:szCs w:val="20"/>
        </w:rPr>
      </w:pPr>
    </w:p>
    <w:p w14:paraId="757EA6B4" w14:textId="77777777" w:rsidR="001270B0" w:rsidRDefault="001270B0" w:rsidP="001270B0">
      <w:pPr>
        <w:jc w:val="both"/>
        <w:rPr>
          <w:rFonts w:ascii="Calibri" w:hAnsi="Calibri" w:cs="Arial"/>
          <w:noProof/>
        </w:rPr>
      </w:pPr>
      <w:r>
        <w:rPr>
          <w:rFonts w:ascii="Calibri" w:hAnsi="Calibri" w:cs="Arial"/>
          <w:noProof/>
        </w:rPr>
        <w:t>Başvuru sürecinde başvuru sahibi kuruluşların bu Faaliyetlerin altında tamamlayıcı ve devam niteliğinde ve aşağıdaki tipteki faaliyetler ile uyumlu olan başka faaliyetleri de sunmaları gerekecektir:</w:t>
      </w:r>
    </w:p>
    <w:p w14:paraId="16CE5083" w14:textId="77777777" w:rsidR="001270B0" w:rsidRPr="001270B0" w:rsidRDefault="001270B0" w:rsidP="001270B0">
      <w:pPr>
        <w:jc w:val="both"/>
        <w:rPr>
          <w:rFonts w:ascii="Calibri" w:hAnsi="Calibri" w:cs="Arial"/>
          <w:noProof/>
          <w:sz w:val="20"/>
          <w:szCs w:val="20"/>
        </w:rPr>
      </w:pPr>
    </w:p>
    <w:p w14:paraId="03F374A8" w14:textId="77777777" w:rsidR="001270B0" w:rsidRPr="00C80C45" w:rsidRDefault="001270B0" w:rsidP="001270B0">
      <w:pPr>
        <w:numPr>
          <w:ilvl w:val="0"/>
          <w:numId w:val="27"/>
        </w:numPr>
        <w:spacing w:after="240"/>
        <w:jc w:val="both"/>
        <w:rPr>
          <w:rFonts w:ascii="Calibri" w:hAnsi="Calibri" w:cs="Arial"/>
          <w:noProof/>
        </w:rPr>
      </w:pPr>
      <w:r>
        <w:rPr>
          <w:rFonts w:ascii="Calibri" w:hAnsi="Calibri" w:cs="Arial"/>
          <w:noProof/>
        </w:rPr>
        <w:t>Eğitim faaliyetleri</w:t>
      </w:r>
      <w:r w:rsidRPr="00C80C45">
        <w:rPr>
          <w:rFonts w:ascii="Calibri" w:hAnsi="Calibri" w:cs="Arial"/>
          <w:noProof/>
        </w:rPr>
        <w:t xml:space="preserve">, </w:t>
      </w:r>
      <w:r>
        <w:rPr>
          <w:rFonts w:ascii="Calibri" w:hAnsi="Calibri" w:cs="Arial"/>
          <w:noProof/>
        </w:rPr>
        <w:t>çalışma ziyaretleri ve saha gezileri;</w:t>
      </w:r>
    </w:p>
    <w:p w14:paraId="2DCEF3F3" w14:textId="77777777" w:rsidR="001270B0" w:rsidRPr="00C80C45" w:rsidRDefault="001270B0" w:rsidP="001270B0">
      <w:pPr>
        <w:numPr>
          <w:ilvl w:val="0"/>
          <w:numId w:val="27"/>
        </w:numPr>
        <w:spacing w:after="240"/>
        <w:jc w:val="both"/>
        <w:rPr>
          <w:rFonts w:ascii="Calibri" w:hAnsi="Calibri" w:cs="Arial"/>
          <w:noProof/>
        </w:rPr>
      </w:pPr>
      <w:r>
        <w:rPr>
          <w:rFonts w:ascii="Calibri" w:hAnsi="Calibri" w:cs="Arial"/>
          <w:noProof/>
        </w:rPr>
        <w:t>İrtibat kurulmasının kolaylaştırılması</w:t>
      </w:r>
      <w:r w:rsidRPr="00C80C45">
        <w:rPr>
          <w:rFonts w:ascii="Calibri" w:hAnsi="Calibri" w:cs="Arial"/>
          <w:noProof/>
        </w:rPr>
        <w:t xml:space="preserve">, </w:t>
      </w:r>
      <w:r>
        <w:rPr>
          <w:rFonts w:ascii="Calibri" w:hAnsi="Calibri" w:cs="Arial"/>
          <w:noProof/>
        </w:rPr>
        <w:t>farklı paydaşlar arasında istişare ve görüşmeler</w:t>
      </w:r>
      <w:r w:rsidRPr="00C80C45">
        <w:rPr>
          <w:rFonts w:ascii="Calibri" w:hAnsi="Calibri" w:cs="Arial"/>
          <w:noProof/>
        </w:rPr>
        <w:t>;</w:t>
      </w:r>
    </w:p>
    <w:p w14:paraId="77717D7A" w14:textId="77777777" w:rsidR="001270B0" w:rsidRPr="00C80C45" w:rsidRDefault="001270B0" w:rsidP="001270B0">
      <w:pPr>
        <w:numPr>
          <w:ilvl w:val="0"/>
          <w:numId w:val="27"/>
        </w:numPr>
        <w:spacing w:after="240"/>
        <w:jc w:val="both"/>
        <w:rPr>
          <w:rFonts w:ascii="Calibri" w:hAnsi="Calibri" w:cs="Arial"/>
          <w:noProof/>
        </w:rPr>
      </w:pPr>
      <w:r>
        <w:rPr>
          <w:rFonts w:ascii="Calibri" w:hAnsi="Calibri" w:cs="Arial"/>
          <w:noProof/>
        </w:rPr>
        <w:t>Paydaşlar ile istişarenin desteklenmesini hedefleyen iletişim ve bilgi aktiviteleri</w:t>
      </w:r>
      <w:r w:rsidRPr="00C80C45">
        <w:rPr>
          <w:rFonts w:ascii="Calibri" w:hAnsi="Calibri" w:cs="Arial"/>
          <w:noProof/>
        </w:rPr>
        <w:t>;</w:t>
      </w:r>
    </w:p>
    <w:p w14:paraId="57E7A71B" w14:textId="77777777" w:rsidR="001270B0" w:rsidRPr="00C80C45" w:rsidRDefault="001270B0" w:rsidP="001270B0">
      <w:pPr>
        <w:numPr>
          <w:ilvl w:val="0"/>
          <w:numId w:val="27"/>
        </w:numPr>
        <w:spacing w:after="240"/>
        <w:jc w:val="both"/>
        <w:rPr>
          <w:rFonts w:ascii="Calibri" w:hAnsi="Calibri" w:cs="Arial"/>
          <w:noProof/>
        </w:rPr>
      </w:pPr>
      <w:r>
        <w:rPr>
          <w:rFonts w:ascii="Calibri" w:hAnsi="Calibri" w:cs="Arial"/>
          <w:noProof/>
        </w:rPr>
        <w:t>Yuvarlak masa toplantı organizasyonları,</w:t>
      </w:r>
      <w:r w:rsidRPr="00C80C45">
        <w:rPr>
          <w:rFonts w:ascii="Calibri" w:hAnsi="Calibri" w:cs="Arial"/>
          <w:noProof/>
        </w:rPr>
        <w:t xml:space="preserve"> </w:t>
      </w:r>
      <w:r>
        <w:rPr>
          <w:rFonts w:ascii="Calibri" w:hAnsi="Calibri" w:cs="Arial"/>
          <w:noProof/>
        </w:rPr>
        <w:t>çalıştaylar ve seminerler</w:t>
      </w:r>
      <w:r w:rsidRPr="00C80C45">
        <w:rPr>
          <w:rFonts w:ascii="Calibri" w:hAnsi="Calibri" w:cs="Arial"/>
          <w:noProof/>
        </w:rPr>
        <w:t>;</w:t>
      </w:r>
    </w:p>
    <w:p w14:paraId="6D02A553" w14:textId="77777777" w:rsidR="001270B0" w:rsidRPr="00C80C45" w:rsidRDefault="001270B0" w:rsidP="001270B0">
      <w:pPr>
        <w:numPr>
          <w:ilvl w:val="0"/>
          <w:numId w:val="27"/>
        </w:numPr>
        <w:spacing w:after="240"/>
        <w:jc w:val="both"/>
        <w:rPr>
          <w:rFonts w:ascii="Calibri" w:hAnsi="Calibri" w:cs="Arial"/>
          <w:noProof/>
        </w:rPr>
      </w:pPr>
      <w:r>
        <w:rPr>
          <w:rFonts w:ascii="Calibri" w:hAnsi="Calibri" w:cs="Arial"/>
          <w:noProof/>
        </w:rPr>
        <w:t>Yasa taslağı veya mevzuat önerileri hazırlama</w:t>
      </w:r>
      <w:r w:rsidRPr="00C80C45">
        <w:rPr>
          <w:rFonts w:ascii="Calibri" w:hAnsi="Calibri" w:cs="Arial"/>
          <w:noProof/>
        </w:rPr>
        <w:t>;</w:t>
      </w:r>
    </w:p>
    <w:p w14:paraId="198D5E49" w14:textId="77777777" w:rsidR="001270B0" w:rsidRPr="00C80C45" w:rsidRDefault="001270B0" w:rsidP="001270B0">
      <w:pPr>
        <w:numPr>
          <w:ilvl w:val="0"/>
          <w:numId w:val="27"/>
        </w:numPr>
        <w:spacing w:after="240"/>
        <w:jc w:val="both"/>
        <w:rPr>
          <w:rFonts w:ascii="Calibri" w:hAnsi="Calibri" w:cs="Arial"/>
          <w:noProof/>
        </w:rPr>
      </w:pPr>
      <w:r>
        <w:rPr>
          <w:rFonts w:ascii="Calibri" w:hAnsi="Calibri" w:cs="Arial"/>
          <w:noProof/>
        </w:rPr>
        <w:t>Kabul edilen yasa ve düzenlemelerin yürürlüğe girmesinin teşviki</w:t>
      </w:r>
      <w:r w:rsidRPr="00C80C45">
        <w:rPr>
          <w:rFonts w:ascii="Calibri" w:hAnsi="Calibri" w:cs="Arial"/>
          <w:noProof/>
        </w:rPr>
        <w:t>;</w:t>
      </w:r>
    </w:p>
    <w:p w14:paraId="5F66D72E" w14:textId="77777777" w:rsidR="001270B0" w:rsidRPr="00C80C45" w:rsidRDefault="001270B0" w:rsidP="001270B0">
      <w:pPr>
        <w:numPr>
          <w:ilvl w:val="0"/>
          <w:numId w:val="27"/>
        </w:numPr>
        <w:spacing w:after="240"/>
        <w:jc w:val="both"/>
        <w:rPr>
          <w:rFonts w:ascii="Calibri" w:hAnsi="Calibri" w:cs="Arial"/>
          <w:noProof/>
        </w:rPr>
      </w:pPr>
      <w:r>
        <w:rPr>
          <w:rFonts w:ascii="Calibri" w:hAnsi="Calibri" w:cs="Arial"/>
          <w:noProof/>
        </w:rPr>
        <w:t>Mevcut mevzuatın revizyonu ve yeni mevzuatın AB standartları ve gereklilikleri doğrultusunda kabul edilmesi için savunuculuk</w:t>
      </w:r>
      <w:r w:rsidRPr="00C80C45">
        <w:rPr>
          <w:rFonts w:ascii="Calibri" w:hAnsi="Calibri" w:cs="Arial"/>
          <w:noProof/>
        </w:rPr>
        <w:t>;</w:t>
      </w:r>
    </w:p>
    <w:p w14:paraId="0759F68D" w14:textId="77777777" w:rsidR="001270B0" w:rsidRPr="00C80C45" w:rsidRDefault="001270B0" w:rsidP="001270B0">
      <w:pPr>
        <w:numPr>
          <w:ilvl w:val="0"/>
          <w:numId w:val="27"/>
        </w:numPr>
        <w:spacing w:after="240"/>
        <w:jc w:val="both"/>
        <w:rPr>
          <w:rFonts w:ascii="Calibri" w:hAnsi="Calibri" w:cs="Arial"/>
          <w:noProof/>
        </w:rPr>
      </w:pPr>
      <w:r>
        <w:rPr>
          <w:rFonts w:ascii="Calibri" w:hAnsi="Calibri" w:cs="Arial"/>
          <w:noProof/>
        </w:rPr>
        <w:t xml:space="preserve">Politik taraflar, parlamenter grupları veya </w:t>
      </w:r>
      <w:r w:rsidRPr="004D70F9">
        <w:rPr>
          <w:rFonts w:ascii="Calibri" w:hAnsi="Calibri" w:cs="Arial"/>
          <w:noProof/>
        </w:rPr>
        <w:t xml:space="preserve">yasama organları </w:t>
      </w:r>
      <w:r>
        <w:rPr>
          <w:rFonts w:ascii="Calibri" w:hAnsi="Calibri" w:cs="Arial"/>
          <w:noProof/>
        </w:rPr>
        <w:t>ile diyalogların kurulması</w:t>
      </w:r>
      <w:r w:rsidRPr="00C80C45">
        <w:rPr>
          <w:rFonts w:ascii="Calibri" w:hAnsi="Calibri" w:cs="Arial"/>
          <w:noProof/>
        </w:rPr>
        <w:t>;</w:t>
      </w:r>
    </w:p>
    <w:p w14:paraId="215435D9" w14:textId="77777777" w:rsidR="001270B0" w:rsidRPr="00C80C45" w:rsidRDefault="001270B0" w:rsidP="001270B0">
      <w:pPr>
        <w:numPr>
          <w:ilvl w:val="0"/>
          <w:numId w:val="27"/>
        </w:numPr>
        <w:spacing w:after="240"/>
        <w:jc w:val="both"/>
        <w:rPr>
          <w:rFonts w:ascii="Calibri" w:hAnsi="Calibri" w:cs="Arial"/>
          <w:noProof/>
        </w:rPr>
      </w:pPr>
      <w:r>
        <w:rPr>
          <w:rFonts w:ascii="Calibri" w:hAnsi="Calibri" w:cs="Arial"/>
          <w:noProof/>
        </w:rPr>
        <w:t>ÇED/SÇD karar alma süreci ile ilgili paydaşlarla diyaloğun kurulması</w:t>
      </w:r>
      <w:r w:rsidRPr="00C80C45">
        <w:rPr>
          <w:rFonts w:ascii="Calibri" w:hAnsi="Calibri" w:cs="Arial"/>
          <w:noProof/>
        </w:rPr>
        <w:t>;</w:t>
      </w:r>
    </w:p>
    <w:p w14:paraId="36A28945" w14:textId="4FE03F2E" w:rsidR="001270B0" w:rsidRDefault="001270B0" w:rsidP="001270B0">
      <w:pPr>
        <w:numPr>
          <w:ilvl w:val="0"/>
          <w:numId w:val="27"/>
        </w:numPr>
        <w:spacing w:after="240"/>
        <w:jc w:val="both"/>
        <w:rPr>
          <w:rFonts w:ascii="Calibri" w:hAnsi="Calibri" w:cs="Arial"/>
          <w:noProof/>
        </w:rPr>
      </w:pPr>
      <w:r>
        <w:rPr>
          <w:rFonts w:ascii="Calibri" w:hAnsi="Calibri" w:cs="Arial"/>
          <w:noProof/>
        </w:rPr>
        <w:t>Görevdeş STK’l</w:t>
      </w:r>
      <w:r w:rsidR="004B595D">
        <w:rPr>
          <w:rFonts w:ascii="Calibri" w:hAnsi="Calibri" w:cs="Arial"/>
          <w:noProof/>
        </w:rPr>
        <w:t>e</w:t>
      </w:r>
      <w:r>
        <w:rPr>
          <w:rFonts w:ascii="Calibri" w:hAnsi="Calibri" w:cs="Arial"/>
          <w:noProof/>
        </w:rPr>
        <w:t>r veya başka alanlarda aktif olan, ÇED/SÇD karar alma sürecine değer katacak ilgili spesifik bilgi / tecrübe sahibi olabilecek STK’l</w:t>
      </w:r>
      <w:r w:rsidR="004B595D">
        <w:rPr>
          <w:rFonts w:ascii="Calibri" w:hAnsi="Calibri" w:cs="Arial"/>
          <w:noProof/>
        </w:rPr>
        <w:t>e</w:t>
      </w:r>
      <w:r>
        <w:rPr>
          <w:rFonts w:ascii="Calibri" w:hAnsi="Calibri" w:cs="Arial"/>
          <w:noProof/>
        </w:rPr>
        <w:t>r ile diyaloğun kurulması;</w:t>
      </w:r>
    </w:p>
    <w:p w14:paraId="1478E1D4" w14:textId="77777777" w:rsidR="001270B0" w:rsidRPr="00C80C45" w:rsidRDefault="001270B0" w:rsidP="001270B0">
      <w:pPr>
        <w:numPr>
          <w:ilvl w:val="0"/>
          <w:numId w:val="27"/>
        </w:numPr>
        <w:spacing w:after="240"/>
        <w:jc w:val="both"/>
        <w:rPr>
          <w:rFonts w:ascii="Calibri" w:hAnsi="Calibri" w:cs="Arial"/>
          <w:noProof/>
        </w:rPr>
      </w:pPr>
      <w:r>
        <w:rPr>
          <w:rFonts w:ascii="Calibri" w:hAnsi="Calibri" w:cs="Arial"/>
          <w:noProof/>
        </w:rPr>
        <w:t>Bağımsız uzmanlar ile ortak çalışma</w:t>
      </w:r>
      <w:r w:rsidRPr="00C80C45">
        <w:rPr>
          <w:rFonts w:ascii="Calibri" w:hAnsi="Calibri" w:cs="Arial"/>
          <w:noProof/>
        </w:rPr>
        <w:t>;</w:t>
      </w:r>
    </w:p>
    <w:p w14:paraId="7C7C399C" w14:textId="77777777" w:rsidR="001270B0" w:rsidRPr="0025538E" w:rsidRDefault="001270B0" w:rsidP="001270B0">
      <w:pPr>
        <w:numPr>
          <w:ilvl w:val="0"/>
          <w:numId w:val="27"/>
        </w:numPr>
        <w:jc w:val="both"/>
        <w:rPr>
          <w:rFonts w:ascii="Calibri" w:hAnsi="Calibri" w:cs="Arial"/>
          <w:noProof/>
        </w:rPr>
      </w:pPr>
      <w:r>
        <w:rPr>
          <w:rFonts w:ascii="Calibri" w:hAnsi="Calibri" w:cs="Arial"/>
          <w:noProof/>
        </w:rPr>
        <w:t xml:space="preserve">Kamu </w:t>
      </w:r>
      <w:hyperlink r:id="rId16" w:history="1">
        <w:r w:rsidRPr="00F9524A">
          <w:rPr>
            <w:rFonts w:ascii="Calibri" w:hAnsi="Calibri" w:cs="Arial"/>
            <w:noProof/>
          </w:rPr>
          <w:t>farkındalı</w:t>
        </w:r>
        <w:r>
          <w:rPr>
            <w:rFonts w:ascii="Calibri" w:hAnsi="Calibri" w:cs="Arial"/>
            <w:noProof/>
          </w:rPr>
          <w:t>ğı</w:t>
        </w:r>
        <w:r w:rsidRPr="00F9524A">
          <w:rPr>
            <w:rFonts w:ascii="Calibri" w:hAnsi="Calibri" w:cs="Arial"/>
            <w:noProof/>
          </w:rPr>
          <w:t xml:space="preserve"> yaratma kampanya</w:t>
        </w:r>
        <w:r>
          <w:rPr>
            <w:rFonts w:ascii="Calibri" w:hAnsi="Calibri" w:cs="Arial"/>
            <w:noProof/>
          </w:rPr>
          <w:t>ları</w:t>
        </w:r>
      </w:hyperlink>
      <w:r w:rsidRPr="00C80C45">
        <w:rPr>
          <w:rFonts w:ascii="Calibri" w:hAnsi="Calibri" w:cs="Arial"/>
          <w:noProof/>
        </w:rPr>
        <w:t>.</w:t>
      </w:r>
    </w:p>
    <w:p w14:paraId="44BB0D55" w14:textId="77777777" w:rsidR="001270B0" w:rsidRDefault="001270B0" w:rsidP="001270B0">
      <w:pPr>
        <w:pStyle w:val="Balk2"/>
        <w:spacing w:before="0"/>
        <w:ind w:left="360" w:firstLine="360"/>
        <w:jc w:val="both"/>
        <w:rPr>
          <w:rFonts w:ascii="Calibri" w:hAnsi="Calibri"/>
          <w:b w:val="0"/>
          <w:noProof/>
        </w:rPr>
      </w:pPr>
    </w:p>
    <w:p w14:paraId="56FB52DD" w14:textId="77777777" w:rsidR="001270B0" w:rsidRPr="00D30DF4" w:rsidRDefault="001270B0" w:rsidP="001270B0">
      <w:pPr>
        <w:jc w:val="both"/>
        <w:rPr>
          <w:rFonts w:ascii="Calibri" w:hAnsi="Calibri"/>
          <w:noProof/>
        </w:rPr>
      </w:pPr>
      <w:r>
        <w:rPr>
          <w:rFonts w:ascii="Calibri" w:hAnsi="Calibri"/>
          <w:noProof/>
        </w:rPr>
        <w:t>Program altında gerçekleştirilecek bütün harcamalar KDV’den muaf olduğundan giderlerin KDV hariç bütçelenmesi gerektiği hususuna dikkatinizi çekeriz</w:t>
      </w:r>
      <w:r w:rsidRPr="00D30DF4">
        <w:rPr>
          <w:rFonts w:ascii="Calibri" w:hAnsi="Calibri"/>
          <w:noProof/>
        </w:rPr>
        <w:t>.</w:t>
      </w:r>
    </w:p>
    <w:p w14:paraId="54D65BC0" w14:textId="77777777" w:rsidR="001270B0" w:rsidRDefault="001270B0" w:rsidP="001270B0">
      <w:pPr>
        <w:pStyle w:val="Balk2"/>
        <w:spacing w:before="0"/>
        <w:ind w:left="360" w:firstLine="360"/>
        <w:jc w:val="both"/>
        <w:rPr>
          <w:rFonts w:ascii="Calibri" w:hAnsi="Calibri"/>
          <w:b w:val="0"/>
          <w:noProof/>
        </w:rPr>
      </w:pPr>
      <w:r w:rsidRPr="00C80C45">
        <w:rPr>
          <w:rFonts w:ascii="Calibri" w:hAnsi="Calibri"/>
          <w:b w:val="0"/>
          <w:noProof/>
        </w:rPr>
        <w:lastRenderedPageBreak/>
        <w:t xml:space="preserve">B.5.2. </w:t>
      </w:r>
      <w:r w:rsidRPr="00661480">
        <w:rPr>
          <w:rFonts w:ascii="Calibri" w:hAnsi="Calibri"/>
          <w:b w:val="0"/>
          <w:noProof/>
        </w:rPr>
        <w:t>Finansman için Uygun</w:t>
      </w:r>
      <w:r>
        <w:rPr>
          <w:rFonts w:ascii="Calibri" w:hAnsi="Calibri"/>
          <w:b w:val="0"/>
          <w:noProof/>
        </w:rPr>
        <w:t xml:space="preserve"> Olmayan</w:t>
      </w:r>
      <w:r w:rsidRPr="00661480">
        <w:rPr>
          <w:rFonts w:ascii="Calibri" w:hAnsi="Calibri"/>
          <w:b w:val="0"/>
          <w:noProof/>
        </w:rPr>
        <w:t xml:space="preserve"> Faaliyetler</w:t>
      </w:r>
    </w:p>
    <w:p w14:paraId="3E8AB2B6" w14:textId="77777777" w:rsidR="001270B0" w:rsidRPr="00E15181" w:rsidRDefault="001270B0" w:rsidP="001270B0">
      <w:pPr>
        <w:jc w:val="both"/>
        <w:rPr>
          <w:noProof/>
        </w:rPr>
      </w:pPr>
    </w:p>
    <w:p w14:paraId="69F6D86A" w14:textId="77777777" w:rsidR="001270B0" w:rsidRPr="00AA7217" w:rsidRDefault="001270B0" w:rsidP="001270B0">
      <w:pPr>
        <w:spacing w:after="240"/>
        <w:jc w:val="both"/>
        <w:rPr>
          <w:rFonts w:ascii="Calibri" w:hAnsi="Calibri"/>
          <w:noProof/>
        </w:rPr>
      </w:pPr>
      <w:r>
        <w:rPr>
          <w:rFonts w:ascii="Calibri" w:hAnsi="Calibri"/>
          <w:noProof/>
        </w:rPr>
        <w:t>Aşağıda listelenen faaliyetlerin Hibe Programı tarafından</w:t>
      </w:r>
      <w:r w:rsidRPr="00BF57E3">
        <w:rPr>
          <w:rFonts w:ascii="Calibri" w:hAnsi="Calibri"/>
          <w:noProof/>
        </w:rPr>
        <w:t xml:space="preserve"> </w:t>
      </w:r>
      <w:r>
        <w:rPr>
          <w:rFonts w:ascii="Calibri" w:hAnsi="Calibri"/>
          <w:noProof/>
        </w:rPr>
        <w:t>finansmanı gerçekleştirilmeyecektir:</w:t>
      </w:r>
    </w:p>
    <w:p w14:paraId="5853B9A9" w14:textId="77777777" w:rsidR="001270B0" w:rsidRPr="00C80C45" w:rsidRDefault="001270B0" w:rsidP="001270B0">
      <w:pPr>
        <w:pStyle w:val="ListeParagraf"/>
        <w:numPr>
          <w:ilvl w:val="0"/>
          <w:numId w:val="29"/>
        </w:numPr>
        <w:jc w:val="both"/>
        <w:rPr>
          <w:rFonts w:ascii="Calibri" w:hAnsi="Calibri" w:cs="Times New Roman"/>
          <w:noProof/>
        </w:rPr>
      </w:pPr>
      <w:r>
        <w:rPr>
          <w:rFonts w:ascii="Calibri" w:hAnsi="Calibri" w:cs="Times New Roman"/>
          <w:noProof/>
        </w:rPr>
        <w:t>Borçlar ve zarar veya borçların karşılığı</w:t>
      </w:r>
      <w:r w:rsidRPr="00C80C45">
        <w:rPr>
          <w:rFonts w:ascii="Calibri" w:hAnsi="Calibri" w:cs="Times New Roman"/>
          <w:noProof/>
        </w:rPr>
        <w:t xml:space="preserve">; </w:t>
      </w:r>
    </w:p>
    <w:p w14:paraId="1F0680A8" w14:textId="77777777" w:rsidR="001270B0" w:rsidRPr="00C80C45" w:rsidRDefault="001270B0" w:rsidP="001270B0">
      <w:pPr>
        <w:pStyle w:val="ListeParagraf"/>
        <w:numPr>
          <w:ilvl w:val="0"/>
          <w:numId w:val="29"/>
        </w:numPr>
        <w:jc w:val="both"/>
        <w:rPr>
          <w:rFonts w:ascii="Calibri" w:hAnsi="Calibri" w:cs="Times New Roman"/>
          <w:noProof/>
        </w:rPr>
      </w:pPr>
      <w:r>
        <w:rPr>
          <w:rFonts w:ascii="Calibri" w:hAnsi="Calibri" w:cs="Times New Roman"/>
          <w:noProof/>
        </w:rPr>
        <w:t>Faiz borçları;</w:t>
      </w:r>
    </w:p>
    <w:p w14:paraId="578274F6" w14:textId="77777777" w:rsidR="001270B0" w:rsidRPr="00C80C45" w:rsidRDefault="001270B0" w:rsidP="001270B0">
      <w:pPr>
        <w:pStyle w:val="ListeParagraf"/>
        <w:numPr>
          <w:ilvl w:val="0"/>
          <w:numId w:val="29"/>
        </w:numPr>
        <w:jc w:val="both"/>
        <w:rPr>
          <w:rFonts w:ascii="Calibri" w:hAnsi="Calibri" w:cs="Times New Roman"/>
          <w:noProof/>
        </w:rPr>
      </w:pPr>
      <w:r>
        <w:rPr>
          <w:rFonts w:ascii="Calibri" w:hAnsi="Calibri" w:cs="Times New Roman"/>
          <w:noProof/>
        </w:rPr>
        <w:t>Başka bir çerçevede finanse edilmiş kalemler;</w:t>
      </w:r>
    </w:p>
    <w:p w14:paraId="42CDE998" w14:textId="77777777" w:rsidR="001270B0" w:rsidRPr="00C80C45" w:rsidRDefault="001270B0" w:rsidP="001270B0">
      <w:pPr>
        <w:pStyle w:val="ListeParagraf"/>
        <w:numPr>
          <w:ilvl w:val="0"/>
          <w:numId w:val="29"/>
        </w:numPr>
        <w:jc w:val="both"/>
        <w:rPr>
          <w:rFonts w:ascii="Calibri" w:hAnsi="Calibri" w:cs="Times New Roman"/>
          <w:noProof/>
        </w:rPr>
      </w:pPr>
      <w:r>
        <w:rPr>
          <w:rFonts w:ascii="Calibri" w:hAnsi="Calibri" w:cs="Times New Roman"/>
          <w:noProof/>
        </w:rPr>
        <w:t>Arazi veya bina satın alımları</w:t>
      </w:r>
      <w:r w:rsidRPr="00C80C45">
        <w:rPr>
          <w:rFonts w:ascii="Calibri" w:hAnsi="Calibri" w:cs="Times New Roman"/>
          <w:noProof/>
        </w:rPr>
        <w:t>;</w:t>
      </w:r>
    </w:p>
    <w:p w14:paraId="70873918" w14:textId="77777777" w:rsidR="001270B0" w:rsidRPr="00C80C45" w:rsidRDefault="001270B0" w:rsidP="001270B0">
      <w:pPr>
        <w:pStyle w:val="ListeParagraf"/>
        <w:numPr>
          <w:ilvl w:val="0"/>
          <w:numId w:val="29"/>
        </w:numPr>
        <w:jc w:val="both"/>
        <w:rPr>
          <w:rFonts w:ascii="Calibri" w:hAnsi="Calibri" w:cs="Times New Roman"/>
          <w:noProof/>
        </w:rPr>
      </w:pPr>
      <w:r>
        <w:rPr>
          <w:rFonts w:ascii="Calibri" w:hAnsi="Calibri" w:cs="Times New Roman"/>
          <w:noProof/>
        </w:rPr>
        <w:t>Kambiyo zararları;</w:t>
      </w:r>
    </w:p>
    <w:p w14:paraId="0EA6357F" w14:textId="77777777" w:rsidR="001270B0" w:rsidRPr="00C80C45" w:rsidRDefault="001270B0" w:rsidP="001270B0">
      <w:pPr>
        <w:pStyle w:val="ListeParagraf"/>
        <w:numPr>
          <w:ilvl w:val="0"/>
          <w:numId w:val="29"/>
        </w:numPr>
        <w:jc w:val="both"/>
        <w:rPr>
          <w:rFonts w:ascii="Calibri" w:hAnsi="Calibri" w:cs="Times New Roman"/>
          <w:noProof/>
        </w:rPr>
      </w:pPr>
      <w:r>
        <w:rPr>
          <w:rFonts w:ascii="Calibri" w:hAnsi="Calibri" w:cs="Times New Roman"/>
          <w:noProof/>
        </w:rPr>
        <w:t>Vergiler</w:t>
      </w:r>
      <w:r w:rsidRPr="00C80C45">
        <w:rPr>
          <w:rFonts w:ascii="Calibri" w:hAnsi="Calibri" w:cs="Times New Roman"/>
          <w:noProof/>
        </w:rPr>
        <w:t>;</w:t>
      </w:r>
    </w:p>
    <w:p w14:paraId="195F12A5" w14:textId="77777777" w:rsidR="001270B0" w:rsidRPr="00C80C45" w:rsidRDefault="001270B0" w:rsidP="001270B0">
      <w:pPr>
        <w:pStyle w:val="ListeParagraf"/>
        <w:numPr>
          <w:ilvl w:val="0"/>
          <w:numId w:val="29"/>
        </w:numPr>
        <w:jc w:val="both"/>
        <w:rPr>
          <w:rFonts w:ascii="Calibri" w:hAnsi="Calibri" w:cs="Times New Roman"/>
          <w:noProof/>
        </w:rPr>
      </w:pPr>
      <w:r>
        <w:rPr>
          <w:rFonts w:ascii="Calibri" w:hAnsi="Calibri" w:cs="Times New Roman"/>
          <w:noProof/>
        </w:rPr>
        <w:t>Üçüncü taraflara verilen krediler</w:t>
      </w:r>
      <w:r w:rsidRPr="00C80C45">
        <w:rPr>
          <w:rFonts w:ascii="Calibri" w:hAnsi="Calibri" w:cs="Times New Roman"/>
          <w:noProof/>
        </w:rPr>
        <w:t>.</w:t>
      </w:r>
    </w:p>
    <w:p w14:paraId="6F5AFEAF" w14:textId="77777777" w:rsidR="001270B0" w:rsidRPr="00C80C45" w:rsidRDefault="001270B0" w:rsidP="001270B0">
      <w:pPr>
        <w:pStyle w:val="ListeParagraf"/>
        <w:jc w:val="both"/>
        <w:rPr>
          <w:rFonts w:ascii="Calibri" w:hAnsi="Calibri" w:cs="Times New Roman"/>
          <w:noProof/>
        </w:rPr>
      </w:pPr>
    </w:p>
    <w:p w14:paraId="10E96900" w14:textId="77777777" w:rsidR="001270B0" w:rsidRPr="00C80C45" w:rsidRDefault="001270B0" w:rsidP="001270B0">
      <w:pPr>
        <w:pStyle w:val="Balk2"/>
        <w:spacing w:before="0"/>
        <w:ind w:left="360"/>
        <w:jc w:val="both"/>
        <w:rPr>
          <w:rFonts w:ascii="Calibri" w:hAnsi="Calibri"/>
          <w:b w:val="0"/>
          <w:noProof/>
        </w:rPr>
      </w:pPr>
      <w:r w:rsidRPr="00C80C45">
        <w:rPr>
          <w:rFonts w:ascii="Calibri" w:hAnsi="Calibri"/>
          <w:b w:val="0"/>
          <w:noProof/>
        </w:rPr>
        <w:t xml:space="preserve">B.6. </w:t>
      </w:r>
      <w:r>
        <w:rPr>
          <w:rFonts w:ascii="Calibri" w:hAnsi="Calibri"/>
          <w:b w:val="0"/>
          <w:noProof/>
        </w:rPr>
        <w:t>Hibe Türü ve Miktarı</w:t>
      </w:r>
    </w:p>
    <w:p w14:paraId="656DEE5A" w14:textId="77777777" w:rsidR="001270B0" w:rsidRPr="00C80C45" w:rsidRDefault="001270B0" w:rsidP="001270B0">
      <w:pPr>
        <w:jc w:val="both"/>
        <w:rPr>
          <w:noProof/>
        </w:rPr>
      </w:pPr>
    </w:p>
    <w:p w14:paraId="455DEC3B" w14:textId="77777777" w:rsidR="001270B0" w:rsidRDefault="001270B0" w:rsidP="001270B0">
      <w:pPr>
        <w:jc w:val="both"/>
        <w:rPr>
          <w:rFonts w:ascii="Calibri" w:hAnsi="Calibri" w:cs="Arial"/>
          <w:noProof/>
        </w:rPr>
      </w:pPr>
      <w:r w:rsidRPr="00025FAC">
        <w:rPr>
          <w:rFonts w:ascii="Calibri" w:hAnsi="Calibri" w:cs="Arial"/>
          <w:noProof/>
        </w:rPr>
        <w:t xml:space="preserve">Sivil Toplum Kapasite Geliştirme ve Savunuculuk Hibesi </w:t>
      </w:r>
      <w:r>
        <w:rPr>
          <w:rFonts w:ascii="Calibri" w:hAnsi="Calibri" w:cs="Arial"/>
          <w:noProof/>
        </w:rPr>
        <w:t xml:space="preserve">ile </w:t>
      </w:r>
      <w:r w:rsidRPr="00501A17">
        <w:rPr>
          <w:rFonts w:ascii="Calibri" w:hAnsi="Calibri"/>
          <w:b/>
          <w:noProof/>
        </w:rPr>
        <w:t>beş ülkede toplamda 252,000 Avro verilecektir</w:t>
      </w:r>
      <w:r>
        <w:rPr>
          <w:rFonts w:ascii="Calibri" w:hAnsi="Calibri" w:cs="Arial"/>
          <w:noProof/>
        </w:rPr>
        <w:t xml:space="preserve">. Arnavutluk, Bosna-Hersek, Karadağ, Sırbistan ve Türkiye’de en az </w:t>
      </w:r>
      <w:r w:rsidRPr="00501A17">
        <w:rPr>
          <w:rFonts w:ascii="Calibri" w:hAnsi="Calibri"/>
          <w:b/>
          <w:noProof/>
        </w:rPr>
        <w:t>15 kuruluş</w:t>
      </w:r>
      <w:r>
        <w:rPr>
          <w:rFonts w:ascii="Calibri" w:hAnsi="Calibri" w:cs="Arial"/>
          <w:noProof/>
        </w:rPr>
        <w:t xml:space="preserve"> hibe alacağından başvurular ulusal ve uluslararası düzeyde değerlendirilecektir.</w:t>
      </w:r>
    </w:p>
    <w:p w14:paraId="3F3C5EBD" w14:textId="77777777" w:rsidR="001270B0" w:rsidRPr="00C80C45" w:rsidRDefault="001270B0" w:rsidP="001270B0">
      <w:pPr>
        <w:jc w:val="both"/>
        <w:rPr>
          <w:rFonts w:ascii="Calibri" w:hAnsi="Calibri"/>
          <w:noProof/>
        </w:rPr>
      </w:pPr>
    </w:p>
    <w:p w14:paraId="0A0B4132" w14:textId="77777777" w:rsidR="001270B0" w:rsidRPr="00C80C45" w:rsidRDefault="001270B0" w:rsidP="001270B0">
      <w:pPr>
        <w:tabs>
          <w:tab w:val="left" w:pos="0"/>
        </w:tabs>
        <w:spacing w:after="240"/>
        <w:jc w:val="both"/>
        <w:rPr>
          <w:rFonts w:ascii="Calibri" w:hAnsi="Calibri"/>
          <w:noProof/>
        </w:rPr>
      </w:pPr>
      <w:r>
        <w:rPr>
          <w:rFonts w:ascii="Calibri" w:hAnsi="Calibri"/>
          <w:noProof/>
        </w:rPr>
        <w:t>Hibe sadece finansal olacaktır; B.4. Seçilme Niteliği başlığı altında yer alan zorunlu kapasite geliştirme etkinlikleri için seyahat ve konaklamanın bütçelenmesinden ayarlanmasına kadar,  başvuru sahipleri sorumlu olacaktır.</w:t>
      </w:r>
    </w:p>
    <w:p w14:paraId="6CD0C80B" w14:textId="77777777" w:rsidR="001270B0" w:rsidRDefault="001270B0" w:rsidP="001270B0">
      <w:pPr>
        <w:jc w:val="both"/>
        <w:rPr>
          <w:rFonts w:ascii="Calibri" w:hAnsi="Calibri"/>
          <w:noProof/>
        </w:rPr>
      </w:pPr>
      <w:r>
        <w:rPr>
          <w:rFonts w:ascii="Calibri" w:hAnsi="Calibri"/>
          <w:noProof/>
        </w:rPr>
        <w:t xml:space="preserve">Hibe ödemesi </w:t>
      </w:r>
      <w:r w:rsidRPr="00E44E61">
        <w:rPr>
          <w:rFonts w:ascii="Calibri" w:hAnsi="Calibri"/>
          <w:noProof/>
        </w:rPr>
        <w:t>yerel para birimi</w:t>
      </w:r>
      <w:r>
        <w:rPr>
          <w:rFonts w:ascii="Calibri" w:hAnsi="Calibri"/>
          <w:noProof/>
        </w:rPr>
        <w:t xml:space="preserve">nde transfer edilecek ve </w:t>
      </w:r>
      <w:r w:rsidRPr="00E44E61">
        <w:rPr>
          <w:rFonts w:ascii="Calibri" w:hAnsi="Calibri"/>
          <w:noProof/>
        </w:rPr>
        <w:t>mevcut fonların kapsamı</w:t>
      </w:r>
      <w:r>
        <w:rPr>
          <w:rFonts w:ascii="Calibri" w:hAnsi="Calibri"/>
          <w:noProof/>
        </w:rPr>
        <w:t>nda sunulan bütçeyi kapsayacaktır.</w:t>
      </w:r>
      <w:r w:rsidRPr="00E44E61">
        <w:rPr>
          <w:rFonts w:ascii="Calibri" w:hAnsi="Calibri"/>
          <w:noProof/>
        </w:rPr>
        <w:t xml:space="preserve"> </w:t>
      </w:r>
      <w:r>
        <w:rPr>
          <w:rFonts w:ascii="Calibri" w:hAnsi="Calibri"/>
          <w:noProof/>
        </w:rPr>
        <w:t>Başvuru sahiplerinin Avro para biriminde hazırlanmış bütçe sunmaları gerekmektedir.</w:t>
      </w:r>
    </w:p>
    <w:p w14:paraId="209746A2" w14:textId="77777777" w:rsidR="001270B0" w:rsidRPr="00C80C45" w:rsidRDefault="001270B0" w:rsidP="001270B0">
      <w:pPr>
        <w:jc w:val="both"/>
        <w:rPr>
          <w:rFonts w:ascii="Calibri" w:hAnsi="Calibri"/>
          <w:noProof/>
        </w:rPr>
      </w:pPr>
    </w:p>
    <w:p w14:paraId="667D7969" w14:textId="77777777" w:rsidR="001270B0" w:rsidRPr="00C80C45" w:rsidRDefault="001270B0" w:rsidP="001270B0">
      <w:pPr>
        <w:pStyle w:val="Balk2"/>
        <w:spacing w:before="0"/>
        <w:ind w:left="360"/>
        <w:jc w:val="both"/>
        <w:rPr>
          <w:rFonts w:ascii="Calibri" w:hAnsi="Calibri"/>
          <w:b w:val="0"/>
          <w:noProof/>
        </w:rPr>
      </w:pPr>
      <w:r w:rsidRPr="00C80C45">
        <w:rPr>
          <w:rFonts w:ascii="Calibri" w:hAnsi="Calibri"/>
          <w:b w:val="0"/>
          <w:noProof/>
        </w:rPr>
        <w:t xml:space="preserve">B.7. </w:t>
      </w:r>
      <w:r>
        <w:rPr>
          <w:rFonts w:ascii="Calibri" w:hAnsi="Calibri"/>
          <w:b w:val="0"/>
          <w:noProof/>
        </w:rPr>
        <w:t>Coğrafi Erişim</w:t>
      </w:r>
    </w:p>
    <w:p w14:paraId="76A792B3" w14:textId="77777777" w:rsidR="001270B0" w:rsidRPr="00C80C45" w:rsidRDefault="001270B0" w:rsidP="001270B0">
      <w:pPr>
        <w:jc w:val="both"/>
        <w:rPr>
          <w:noProof/>
        </w:rPr>
      </w:pPr>
    </w:p>
    <w:p w14:paraId="15B3C9E7" w14:textId="77777777" w:rsidR="001270B0" w:rsidRDefault="001270B0" w:rsidP="001270B0">
      <w:pPr>
        <w:jc w:val="both"/>
        <w:rPr>
          <w:rFonts w:ascii="Calibri" w:hAnsi="Calibri" w:cs="Arial"/>
          <w:noProof/>
        </w:rPr>
      </w:pPr>
      <w:r>
        <w:rPr>
          <w:rFonts w:ascii="Calibri" w:hAnsi="Calibri"/>
          <w:noProof/>
        </w:rPr>
        <w:t xml:space="preserve">Proje, </w:t>
      </w:r>
      <w:r>
        <w:rPr>
          <w:rFonts w:ascii="Calibri" w:hAnsi="Calibri" w:cs="Arial"/>
          <w:noProof/>
        </w:rPr>
        <w:t>Arnavutluk, Bosna-Hersek, Karadağ, Sırbistan ve Türkiye dahilinde ulusal, bölgesel veya uluslararası düzeyde yürürlüğe girebilir.</w:t>
      </w:r>
    </w:p>
    <w:p w14:paraId="2D55538C" w14:textId="77777777" w:rsidR="001270B0" w:rsidRPr="00C80C45" w:rsidRDefault="001270B0" w:rsidP="001270B0">
      <w:pPr>
        <w:jc w:val="both"/>
        <w:rPr>
          <w:rFonts w:ascii="Calibri" w:hAnsi="Calibri"/>
          <w:noProof/>
        </w:rPr>
      </w:pPr>
    </w:p>
    <w:p w14:paraId="3D72F747" w14:textId="77777777" w:rsidR="001270B0" w:rsidRPr="00C80C45" w:rsidRDefault="001270B0" w:rsidP="001270B0">
      <w:pPr>
        <w:pStyle w:val="Balk2"/>
        <w:spacing w:before="0"/>
        <w:ind w:left="360"/>
        <w:jc w:val="both"/>
        <w:rPr>
          <w:rFonts w:ascii="Calibri" w:hAnsi="Calibri"/>
          <w:b w:val="0"/>
          <w:noProof/>
        </w:rPr>
      </w:pPr>
      <w:r w:rsidRPr="00C80C45">
        <w:rPr>
          <w:rFonts w:ascii="Calibri" w:hAnsi="Calibri"/>
          <w:b w:val="0"/>
          <w:noProof/>
        </w:rPr>
        <w:t xml:space="preserve">B.8. </w:t>
      </w:r>
      <w:r>
        <w:rPr>
          <w:rFonts w:ascii="Calibri" w:hAnsi="Calibri"/>
          <w:b w:val="0"/>
          <w:noProof/>
        </w:rPr>
        <w:t>Hibe Zaman Çizelgesi</w:t>
      </w:r>
    </w:p>
    <w:p w14:paraId="7E853B53" w14:textId="77777777" w:rsidR="001270B0" w:rsidRPr="00C80C45" w:rsidRDefault="001270B0" w:rsidP="001270B0">
      <w:pPr>
        <w:jc w:val="both"/>
        <w:rPr>
          <w:noProof/>
        </w:rPr>
      </w:pPr>
    </w:p>
    <w:p w14:paraId="5841EBDE" w14:textId="77777777" w:rsidR="001270B0" w:rsidRPr="00C80C45" w:rsidRDefault="001270B0" w:rsidP="001270B0">
      <w:pPr>
        <w:jc w:val="both"/>
        <w:rPr>
          <w:rFonts w:ascii="Calibri" w:hAnsi="Calibri"/>
          <w:noProof/>
        </w:rPr>
      </w:pPr>
      <w:r>
        <w:rPr>
          <w:rFonts w:ascii="Calibri" w:hAnsi="Calibri"/>
          <w:noProof/>
        </w:rPr>
        <w:t>Hibe alacak Projeler 1 Kasım 2016 ila 31 Ekim 2018 tarihleri arasında yürütülmelidir. .</w:t>
      </w:r>
    </w:p>
    <w:p w14:paraId="74028248" w14:textId="77777777" w:rsidR="001270B0" w:rsidRPr="00C80C45" w:rsidRDefault="001270B0" w:rsidP="001270B0">
      <w:pPr>
        <w:jc w:val="both"/>
        <w:rPr>
          <w:rFonts w:ascii="Calibri" w:hAnsi="Calibri"/>
          <w:noProof/>
        </w:rPr>
      </w:pPr>
    </w:p>
    <w:p w14:paraId="1F4CEDCF" w14:textId="77777777" w:rsidR="001270B0" w:rsidRPr="00C80C45" w:rsidRDefault="001270B0" w:rsidP="001270B0">
      <w:pPr>
        <w:pStyle w:val="Balk2"/>
        <w:spacing w:before="0"/>
        <w:ind w:left="360"/>
        <w:jc w:val="both"/>
        <w:rPr>
          <w:rFonts w:ascii="Calibri" w:hAnsi="Calibri"/>
          <w:b w:val="0"/>
          <w:noProof/>
        </w:rPr>
      </w:pPr>
      <w:r w:rsidRPr="00C80C45">
        <w:rPr>
          <w:rFonts w:ascii="Calibri" w:hAnsi="Calibri"/>
          <w:b w:val="0"/>
          <w:noProof/>
        </w:rPr>
        <w:t xml:space="preserve">B.9. </w:t>
      </w:r>
      <w:r>
        <w:rPr>
          <w:rFonts w:ascii="Calibri" w:hAnsi="Calibri"/>
          <w:b w:val="0"/>
          <w:noProof/>
        </w:rPr>
        <w:t>Görünürlük</w:t>
      </w:r>
    </w:p>
    <w:p w14:paraId="654BD62B" w14:textId="77777777" w:rsidR="001270B0" w:rsidRPr="00C80C45" w:rsidRDefault="001270B0" w:rsidP="001270B0">
      <w:pPr>
        <w:jc w:val="both"/>
        <w:rPr>
          <w:noProof/>
        </w:rPr>
      </w:pPr>
    </w:p>
    <w:p w14:paraId="01BCB826" w14:textId="47832EA4" w:rsidR="001270B0" w:rsidRPr="00C80C45" w:rsidRDefault="001270B0" w:rsidP="001270B0">
      <w:pPr>
        <w:jc w:val="both"/>
        <w:rPr>
          <w:rFonts w:ascii="Calibri" w:hAnsi="Calibri"/>
          <w:noProof/>
        </w:rPr>
      </w:pPr>
      <w:r>
        <w:rPr>
          <w:rFonts w:ascii="Calibri" w:hAnsi="Calibri"/>
          <w:noProof/>
        </w:rPr>
        <w:t>Hibe alanlar kendi ülkelerindeki Ulusal Proje Sorumlusu tarafından belirlenen görünürlük kurallarına uymak zorunda olacaklardır.</w:t>
      </w:r>
    </w:p>
    <w:p w14:paraId="3FF14825" w14:textId="77777777" w:rsidR="001270B0" w:rsidRPr="00AA7217" w:rsidRDefault="001270B0" w:rsidP="001270B0">
      <w:pPr>
        <w:pStyle w:val="Balk2"/>
        <w:numPr>
          <w:ilvl w:val="0"/>
          <w:numId w:val="15"/>
        </w:numPr>
        <w:spacing w:before="0"/>
        <w:jc w:val="both"/>
        <w:rPr>
          <w:rFonts w:ascii="Calibri" w:hAnsi="Calibri"/>
          <w:noProof/>
        </w:rPr>
      </w:pPr>
      <w:r>
        <w:rPr>
          <w:noProof/>
        </w:rPr>
        <w:lastRenderedPageBreak/>
        <w:t>Başvurular</w:t>
      </w:r>
    </w:p>
    <w:p w14:paraId="26699214" w14:textId="77777777" w:rsidR="001270B0" w:rsidRPr="001270B0" w:rsidRDefault="001270B0" w:rsidP="001270B0">
      <w:pPr>
        <w:pStyle w:val="Balk2"/>
        <w:spacing w:before="0"/>
        <w:jc w:val="both"/>
        <w:rPr>
          <w:rFonts w:asciiTheme="minorHAnsi" w:eastAsiaTheme="minorEastAsia" w:hAnsiTheme="minorHAnsi" w:cstheme="minorBidi"/>
          <w:b w:val="0"/>
          <w:bCs w:val="0"/>
          <w:noProof/>
          <w:color w:val="auto"/>
          <w:sz w:val="20"/>
          <w:szCs w:val="20"/>
        </w:rPr>
      </w:pPr>
    </w:p>
    <w:p w14:paraId="3B15E38E" w14:textId="29CCB544" w:rsidR="001270B0" w:rsidRPr="00C80C45" w:rsidRDefault="001270B0" w:rsidP="001270B0">
      <w:pPr>
        <w:pStyle w:val="Balk2"/>
        <w:numPr>
          <w:ilvl w:val="1"/>
          <w:numId w:val="15"/>
        </w:numPr>
        <w:spacing w:before="0"/>
        <w:jc w:val="both"/>
        <w:rPr>
          <w:rFonts w:ascii="Calibri" w:hAnsi="Calibri"/>
          <w:b w:val="0"/>
          <w:noProof/>
        </w:rPr>
      </w:pPr>
      <w:r>
        <w:rPr>
          <w:rFonts w:ascii="Calibri" w:hAnsi="Calibri"/>
          <w:b w:val="0"/>
          <w:noProof/>
        </w:rPr>
        <w:t>Nasıl Başvurulur</w:t>
      </w:r>
      <w:r w:rsidR="00E438E5">
        <w:rPr>
          <w:rFonts w:ascii="Calibri" w:hAnsi="Calibri"/>
          <w:b w:val="0"/>
          <w:noProof/>
        </w:rPr>
        <w:t>?</w:t>
      </w:r>
    </w:p>
    <w:p w14:paraId="51C793B4" w14:textId="77777777" w:rsidR="001270B0" w:rsidRPr="001270B0" w:rsidRDefault="001270B0" w:rsidP="001270B0">
      <w:pPr>
        <w:jc w:val="both"/>
        <w:rPr>
          <w:noProof/>
          <w:sz w:val="20"/>
          <w:szCs w:val="20"/>
        </w:rPr>
      </w:pPr>
    </w:p>
    <w:p w14:paraId="707A476A" w14:textId="2BF087AD" w:rsidR="001270B0" w:rsidRDefault="001270B0" w:rsidP="001270B0">
      <w:pPr>
        <w:jc w:val="both"/>
        <w:rPr>
          <w:rFonts w:ascii="Calibri" w:hAnsi="Calibri"/>
          <w:noProof/>
        </w:rPr>
      </w:pPr>
      <w:proofErr w:type="gramStart"/>
      <w:r>
        <w:rPr>
          <w:rFonts w:ascii="Calibri" w:hAnsi="Calibri"/>
          <w:noProof/>
        </w:rPr>
        <w:t xml:space="preserve">Başvurular ve bu kılavuzda bahsi geçen bütün destekleyici dokümanların </w:t>
      </w:r>
      <w:r w:rsidRPr="00332AE0">
        <w:rPr>
          <w:rFonts w:ascii="Calibri" w:hAnsi="Calibri"/>
          <w:b/>
          <w:noProof/>
        </w:rPr>
        <w:t>25 Ağustos 2016</w:t>
      </w:r>
      <w:r>
        <w:rPr>
          <w:rFonts w:ascii="Calibri" w:hAnsi="Calibri"/>
          <w:noProof/>
        </w:rPr>
        <w:t xml:space="preserve"> tarihine kadar </w:t>
      </w:r>
      <w:hyperlink r:id="rId17" w:history="1">
        <w:r w:rsidR="00616F52" w:rsidRPr="00141D5B">
          <w:rPr>
            <w:rStyle w:val="Kpr"/>
            <w:rFonts w:ascii="Verdana" w:eastAsia="Times New Roman" w:hAnsi="Verdana"/>
            <w:bCs/>
            <w:sz w:val="20"/>
            <w:szCs w:val="20"/>
          </w:rPr>
          <w:t>stk</w:t>
        </w:r>
        <w:r w:rsidR="00616F52" w:rsidRPr="00141D5B">
          <w:rPr>
            <w:rStyle w:val="Kpr"/>
            <w:rFonts w:ascii="Verdana" w:eastAsia="Times New Roman" w:hAnsi="Verdana"/>
            <w:sz w:val="20"/>
            <w:szCs w:val="20"/>
          </w:rPr>
          <w:t>hibeprogrami@wwf.org.tr</w:t>
        </w:r>
      </w:hyperlink>
      <w:r w:rsidR="00B75D62">
        <w:rPr>
          <w:rFonts w:ascii="Calibri" w:hAnsi="Calibri"/>
          <w:noProof/>
        </w:rPr>
        <w:t xml:space="preserve"> </w:t>
      </w:r>
      <w:r>
        <w:rPr>
          <w:rFonts w:ascii="Calibri" w:hAnsi="Calibri"/>
          <w:noProof/>
        </w:rPr>
        <w:t>adresine gönderilmesi gerekmektedir.</w:t>
      </w:r>
      <w:proofErr w:type="gramEnd"/>
      <w:r>
        <w:rPr>
          <w:rFonts w:ascii="Calibri" w:hAnsi="Calibri"/>
          <w:noProof/>
        </w:rPr>
        <w:t xml:space="preserve"> </w:t>
      </w:r>
    </w:p>
    <w:p w14:paraId="46DA6907" w14:textId="77777777" w:rsidR="00332AE0" w:rsidRPr="001270B0" w:rsidRDefault="00332AE0" w:rsidP="001270B0">
      <w:pPr>
        <w:jc w:val="both"/>
        <w:rPr>
          <w:rFonts w:ascii="Calibri" w:hAnsi="Calibri"/>
          <w:noProof/>
          <w:sz w:val="20"/>
          <w:szCs w:val="20"/>
        </w:rPr>
      </w:pPr>
    </w:p>
    <w:p w14:paraId="12CDA4AB" w14:textId="77777777" w:rsidR="001270B0" w:rsidRDefault="001270B0" w:rsidP="001270B0">
      <w:pPr>
        <w:jc w:val="both"/>
        <w:rPr>
          <w:rFonts w:ascii="Calibri" w:hAnsi="Calibri"/>
          <w:noProof/>
        </w:rPr>
      </w:pPr>
      <w:r>
        <w:rPr>
          <w:rFonts w:ascii="Calibri" w:hAnsi="Calibri"/>
          <w:noProof/>
        </w:rPr>
        <w:t>Sadece bu kılavuzda listelenen belgeler ile kontrol listesinde listelenen formlar değerlendirilecektir. Başvuru formunda özellikle belirtilmediği sürece ilave doküman göndermeyiniz. Muhtemel başvuru sahipleri Hibe Programı veya iletilecek dokümanlar ile ilgili sorularını 11 Ağustos’a kadar yukarıda verilen email adresine gönderebilirler.</w:t>
      </w:r>
    </w:p>
    <w:p w14:paraId="7632E785" w14:textId="77777777" w:rsidR="001270B0" w:rsidRPr="001270B0" w:rsidRDefault="001270B0" w:rsidP="001270B0">
      <w:pPr>
        <w:jc w:val="both"/>
        <w:rPr>
          <w:rFonts w:ascii="Calibri" w:hAnsi="Calibri"/>
          <w:noProof/>
          <w:sz w:val="20"/>
          <w:szCs w:val="20"/>
        </w:rPr>
      </w:pPr>
    </w:p>
    <w:p w14:paraId="19E8CA63" w14:textId="77777777" w:rsidR="001270B0" w:rsidRDefault="001270B0" w:rsidP="001270B0">
      <w:pPr>
        <w:jc w:val="both"/>
        <w:rPr>
          <w:rFonts w:ascii="Calibri" w:hAnsi="Calibri"/>
          <w:noProof/>
        </w:rPr>
      </w:pPr>
      <w:r w:rsidRPr="00C80C45">
        <w:rPr>
          <w:rFonts w:ascii="Calibri" w:hAnsi="Calibri"/>
          <w:noProof/>
        </w:rPr>
        <w:t>*</w:t>
      </w:r>
      <w:r w:rsidRPr="00FC054F">
        <w:rPr>
          <w:rFonts w:ascii="Calibri" w:hAnsi="Calibri"/>
          <w:noProof/>
        </w:rPr>
        <w:t xml:space="preserve"> </w:t>
      </w:r>
      <w:r>
        <w:rPr>
          <w:rFonts w:ascii="Calibri" w:hAnsi="Calibri"/>
          <w:noProof/>
        </w:rPr>
        <w:t>Bir ortak ile başvurulması durumunda, tek bir başvuru formu, iş planı ve bütçenin sunulması gerekmekte olup, ortakların her biri kuruluş ile ilişkili olduklarına dair yasal dokümanlarını ayrı ayrı sunmaları gerekmektedir. Bütçe, her bir ortağın finansal sorumluluğunu bireysel olarak yansıtmalıdır.</w:t>
      </w:r>
    </w:p>
    <w:p w14:paraId="12A8EF31" w14:textId="77777777" w:rsidR="001270B0" w:rsidRPr="001270B0" w:rsidRDefault="001270B0" w:rsidP="001270B0">
      <w:pPr>
        <w:jc w:val="both"/>
        <w:rPr>
          <w:rFonts w:ascii="Calibri" w:hAnsi="Calibri"/>
          <w:noProof/>
          <w:sz w:val="20"/>
          <w:szCs w:val="20"/>
        </w:rPr>
      </w:pPr>
    </w:p>
    <w:p w14:paraId="75ECD941" w14:textId="77777777" w:rsidR="001270B0" w:rsidRDefault="001270B0" w:rsidP="001270B0">
      <w:pPr>
        <w:jc w:val="both"/>
        <w:rPr>
          <w:rFonts w:ascii="Calibri" w:hAnsi="Calibri"/>
          <w:noProof/>
        </w:rPr>
      </w:pPr>
      <w:r>
        <w:rPr>
          <w:rFonts w:ascii="Calibri" w:hAnsi="Calibri"/>
          <w:noProof/>
        </w:rPr>
        <w:t>*Konsept proje teklifi talep edilmeyecektir. Başvuruyu takiben, başvuru sahipleri başvuru formunda herhan</w:t>
      </w:r>
      <w:r w:rsidRPr="008B6686">
        <w:rPr>
          <w:rFonts w:ascii="Calibri" w:hAnsi="Calibri"/>
          <w:noProof/>
        </w:rPr>
        <w:t>g</w:t>
      </w:r>
      <w:r>
        <w:rPr>
          <w:rFonts w:ascii="Calibri" w:hAnsi="Calibri"/>
          <w:noProof/>
        </w:rPr>
        <w:t xml:space="preserve">i bir değişiklik yapma hakkına sahip olmayacaklardır; ancak başvurunun yapıldığı ülkenin </w:t>
      </w:r>
      <w:r w:rsidRPr="00BC5207">
        <w:rPr>
          <w:rFonts w:ascii="Calibri" w:hAnsi="Calibri"/>
          <w:noProof/>
        </w:rPr>
        <w:t>Ulusal Proje Sorumlusu</w:t>
      </w:r>
      <w:r>
        <w:rPr>
          <w:rFonts w:ascii="Calibri" w:hAnsi="Calibri"/>
          <w:noProof/>
        </w:rPr>
        <w:t xml:space="preserve"> </w:t>
      </w:r>
      <w:r w:rsidRPr="008B6686">
        <w:rPr>
          <w:rFonts w:ascii="Calibri" w:hAnsi="Calibri"/>
          <w:noProof/>
        </w:rPr>
        <w:t>g</w:t>
      </w:r>
      <w:r>
        <w:rPr>
          <w:rFonts w:ascii="Calibri" w:hAnsi="Calibri"/>
          <w:noProof/>
        </w:rPr>
        <w:t xml:space="preserve">erektiği noktada </w:t>
      </w:r>
      <w:r w:rsidRPr="0093420B">
        <w:rPr>
          <w:rFonts w:ascii="Calibri" w:hAnsi="Calibri"/>
          <w:noProof/>
        </w:rPr>
        <w:t xml:space="preserve">daha </w:t>
      </w:r>
      <w:r>
        <w:rPr>
          <w:rFonts w:ascii="Calibri" w:hAnsi="Calibri"/>
          <w:noProof/>
        </w:rPr>
        <w:t>detaylı</w:t>
      </w:r>
      <w:r w:rsidRPr="0093420B">
        <w:rPr>
          <w:rFonts w:ascii="Calibri" w:hAnsi="Calibri"/>
          <w:noProof/>
        </w:rPr>
        <w:t xml:space="preserve"> açıklama</w:t>
      </w:r>
      <w:r>
        <w:rPr>
          <w:rFonts w:ascii="Calibri" w:hAnsi="Calibri"/>
          <w:noProof/>
        </w:rPr>
        <w:t xml:space="preserve"> sağlanması için başvuru sa</w:t>
      </w:r>
      <w:r w:rsidRPr="008B6686">
        <w:rPr>
          <w:rFonts w:ascii="Calibri" w:hAnsi="Calibri"/>
          <w:noProof/>
        </w:rPr>
        <w:t>h</w:t>
      </w:r>
      <w:r>
        <w:rPr>
          <w:rFonts w:ascii="Calibri" w:hAnsi="Calibri"/>
          <w:noProof/>
        </w:rPr>
        <w:t xml:space="preserve">ibi ile temasa </w:t>
      </w:r>
      <w:r w:rsidRPr="008B6686">
        <w:rPr>
          <w:rFonts w:ascii="Calibri" w:hAnsi="Calibri"/>
          <w:noProof/>
        </w:rPr>
        <w:t>g</w:t>
      </w:r>
      <w:r>
        <w:rPr>
          <w:rFonts w:ascii="Calibri" w:hAnsi="Calibri"/>
          <w:noProof/>
        </w:rPr>
        <w:t>eçebilir.</w:t>
      </w:r>
    </w:p>
    <w:p w14:paraId="1A578422" w14:textId="77777777" w:rsidR="001270B0" w:rsidRPr="001270B0" w:rsidRDefault="001270B0" w:rsidP="001270B0">
      <w:pPr>
        <w:jc w:val="both"/>
        <w:rPr>
          <w:rFonts w:ascii="Calibri" w:hAnsi="Calibri"/>
          <w:noProof/>
          <w:sz w:val="20"/>
          <w:szCs w:val="20"/>
        </w:rPr>
      </w:pPr>
    </w:p>
    <w:p w14:paraId="2A74C706" w14:textId="77777777" w:rsidR="001270B0" w:rsidRDefault="001270B0" w:rsidP="001270B0">
      <w:pPr>
        <w:jc w:val="both"/>
        <w:rPr>
          <w:rFonts w:ascii="Calibri" w:hAnsi="Calibri"/>
          <w:noProof/>
        </w:rPr>
      </w:pPr>
      <w:r>
        <w:rPr>
          <w:rFonts w:ascii="Calibri" w:hAnsi="Calibri"/>
          <w:noProof/>
        </w:rPr>
        <w:t xml:space="preserve">* Başvurular, </w:t>
      </w:r>
      <w:r w:rsidRPr="00617AF5">
        <w:rPr>
          <w:rFonts w:ascii="Calibri" w:hAnsi="Calibri"/>
          <w:b/>
          <w:noProof/>
        </w:rPr>
        <w:t>proje hedeflerinin bu kılavuzun B.2. Proje Göstergeleri altında listelenen Hibe Programı Göstergeleri ile örtüştüğünü</w:t>
      </w:r>
      <w:r>
        <w:rPr>
          <w:rFonts w:ascii="Calibri" w:hAnsi="Calibri"/>
          <w:noProof/>
        </w:rPr>
        <w:t xml:space="preserve"> yansıtması gerekmektedir.</w:t>
      </w:r>
    </w:p>
    <w:p w14:paraId="5D03ED45" w14:textId="77777777" w:rsidR="001270B0" w:rsidRPr="001270B0" w:rsidRDefault="001270B0" w:rsidP="001270B0">
      <w:pPr>
        <w:jc w:val="both"/>
        <w:rPr>
          <w:rFonts w:ascii="Calibri" w:hAnsi="Calibri"/>
          <w:sz w:val="20"/>
          <w:szCs w:val="20"/>
        </w:rPr>
      </w:pPr>
    </w:p>
    <w:p w14:paraId="7AB263D4" w14:textId="77777777" w:rsidR="001270B0" w:rsidRDefault="001270B0" w:rsidP="001270B0">
      <w:pPr>
        <w:spacing w:after="240"/>
        <w:jc w:val="both"/>
        <w:rPr>
          <w:rFonts w:ascii="Calibri" w:hAnsi="Calibri"/>
          <w:noProof/>
        </w:rPr>
      </w:pPr>
      <w:r w:rsidRPr="001270B0">
        <w:rPr>
          <w:rFonts w:ascii="Calibri" w:hAnsi="Calibri"/>
          <w:noProof/>
        </w:rPr>
        <w:t>*</w:t>
      </w:r>
      <w:r>
        <w:rPr>
          <w:rFonts w:ascii="Calibri" w:hAnsi="Calibri"/>
          <w:noProof/>
        </w:rPr>
        <w:t xml:space="preserve"> Başvuru sahipleri 1’den fazla proje başvurusunda bulunabilir; kuruluş başına ortaklı veya ortaksız sadece bir proje hibe almaya hak kazanacaktır.</w:t>
      </w:r>
    </w:p>
    <w:p w14:paraId="28ACAE35" w14:textId="77777777" w:rsidR="001270B0" w:rsidRPr="00C80C45" w:rsidRDefault="001270B0" w:rsidP="001270B0">
      <w:pPr>
        <w:pStyle w:val="Balk2"/>
        <w:spacing w:before="0"/>
        <w:ind w:left="360"/>
        <w:jc w:val="both"/>
        <w:rPr>
          <w:rFonts w:ascii="Calibri" w:hAnsi="Calibri"/>
          <w:b w:val="0"/>
          <w:noProof/>
        </w:rPr>
      </w:pPr>
      <w:r w:rsidRPr="00C80C45">
        <w:rPr>
          <w:rFonts w:ascii="Calibri" w:hAnsi="Calibri"/>
          <w:b w:val="0"/>
          <w:noProof/>
        </w:rPr>
        <w:t>C.2. Se</w:t>
      </w:r>
      <w:r>
        <w:rPr>
          <w:rFonts w:ascii="Calibri" w:hAnsi="Calibri"/>
          <w:b w:val="0"/>
          <w:noProof/>
        </w:rPr>
        <w:t>çim Süreci ve Puanlama</w:t>
      </w:r>
    </w:p>
    <w:p w14:paraId="03A3FA34" w14:textId="77777777" w:rsidR="001270B0" w:rsidRPr="001270B0" w:rsidRDefault="001270B0" w:rsidP="001270B0">
      <w:pPr>
        <w:jc w:val="both"/>
        <w:rPr>
          <w:noProof/>
          <w:sz w:val="20"/>
          <w:szCs w:val="20"/>
        </w:rPr>
      </w:pPr>
    </w:p>
    <w:p w14:paraId="44C2534A" w14:textId="77777777" w:rsidR="001270B0" w:rsidRDefault="001270B0" w:rsidP="001270B0">
      <w:pPr>
        <w:jc w:val="both"/>
        <w:rPr>
          <w:rFonts w:ascii="Calibri" w:hAnsi="Calibri"/>
          <w:noProof/>
        </w:rPr>
      </w:pPr>
      <w:r>
        <w:rPr>
          <w:rFonts w:ascii="Calibri" w:hAnsi="Calibri"/>
          <w:noProof/>
        </w:rPr>
        <w:t>Başvurular, projenin hedeflerine olan uygunluğuna göre ve Proje Göstergelerini ne kadar etkili bir şekilde yansıttıklarına göre değerlendirilecektir. Başvurular ulusal, bağımsız bir danışma kurulunun değerlendirmesi ve puanlamasını takiben beş katılımcı ülkeden uluslararası başvurular arasında değerlendirmeye alınacaktır.</w:t>
      </w:r>
    </w:p>
    <w:p w14:paraId="6E0212C6" w14:textId="77777777" w:rsidR="001270B0" w:rsidRPr="001270B0" w:rsidRDefault="001270B0" w:rsidP="001270B0">
      <w:pPr>
        <w:jc w:val="both"/>
        <w:rPr>
          <w:rFonts w:ascii="Calibri" w:hAnsi="Calibri"/>
          <w:noProof/>
          <w:sz w:val="20"/>
          <w:szCs w:val="20"/>
        </w:rPr>
      </w:pPr>
    </w:p>
    <w:p w14:paraId="60972E6A" w14:textId="77777777" w:rsidR="001270B0" w:rsidRDefault="001270B0" w:rsidP="001270B0">
      <w:pPr>
        <w:jc w:val="both"/>
        <w:rPr>
          <w:rFonts w:ascii="Calibri" w:hAnsi="Calibri"/>
          <w:noProof/>
        </w:rPr>
      </w:pPr>
      <w:r>
        <w:rPr>
          <w:rFonts w:ascii="Calibri" w:hAnsi="Calibri"/>
          <w:noProof/>
        </w:rPr>
        <w:t>Değerlendirmelerin tamamlanması ve duyurunun 23 Eylül 2016 tarihinde gerçekleştirilmesi beklenmektedir.</w:t>
      </w:r>
    </w:p>
    <w:p w14:paraId="22DC7559" w14:textId="77777777" w:rsidR="001270B0" w:rsidRDefault="001270B0" w:rsidP="001270B0">
      <w:pPr>
        <w:jc w:val="both"/>
        <w:rPr>
          <w:rFonts w:ascii="Calibri" w:hAnsi="Calibri"/>
          <w:noProof/>
          <w:sz w:val="20"/>
          <w:szCs w:val="20"/>
        </w:rPr>
      </w:pPr>
    </w:p>
    <w:p w14:paraId="0DDAE352" w14:textId="77777777" w:rsidR="001270B0" w:rsidRDefault="001270B0" w:rsidP="001270B0">
      <w:pPr>
        <w:jc w:val="both"/>
        <w:rPr>
          <w:rFonts w:ascii="Calibri" w:hAnsi="Calibri"/>
          <w:noProof/>
          <w:sz w:val="20"/>
          <w:szCs w:val="20"/>
        </w:rPr>
      </w:pPr>
    </w:p>
    <w:p w14:paraId="214F87E6" w14:textId="77777777" w:rsidR="001270B0" w:rsidRDefault="001270B0" w:rsidP="001270B0">
      <w:pPr>
        <w:jc w:val="both"/>
        <w:rPr>
          <w:rFonts w:ascii="Calibri" w:hAnsi="Calibri"/>
          <w:noProof/>
          <w:sz w:val="20"/>
          <w:szCs w:val="20"/>
        </w:rPr>
      </w:pPr>
    </w:p>
    <w:p w14:paraId="031D447F" w14:textId="77777777" w:rsidR="001270B0" w:rsidRDefault="001270B0" w:rsidP="001270B0">
      <w:pPr>
        <w:jc w:val="both"/>
        <w:rPr>
          <w:rFonts w:ascii="Calibri" w:hAnsi="Calibri"/>
          <w:noProof/>
          <w:sz w:val="20"/>
          <w:szCs w:val="20"/>
        </w:rPr>
      </w:pPr>
    </w:p>
    <w:p w14:paraId="14D9699F" w14:textId="77777777" w:rsidR="001270B0" w:rsidRPr="001270B0" w:rsidRDefault="001270B0" w:rsidP="001270B0">
      <w:pPr>
        <w:jc w:val="both"/>
        <w:rPr>
          <w:rFonts w:ascii="Calibri" w:hAnsi="Calibri"/>
          <w:noProof/>
          <w:sz w:val="20"/>
          <w:szCs w:val="20"/>
        </w:rPr>
      </w:pPr>
    </w:p>
    <w:p w14:paraId="7E8E8CD4" w14:textId="77777777" w:rsidR="001270B0" w:rsidRPr="00C80C45" w:rsidRDefault="001270B0" w:rsidP="001270B0">
      <w:pPr>
        <w:pStyle w:val="Balk2"/>
        <w:spacing w:before="0"/>
        <w:ind w:left="360" w:firstLine="360"/>
        <w:jc w:val="both"/>
        <w:rPr>
          <w:rFonts w:ascii="Calibri" w:hAnsi="Calibri"/>
          <w:b w:val="0"/>
          <w:noProof/>
        </w:rPr>
      </w:pPr>
      <w:r w:rsidRPr="00C80C45">
        <w:rPr>
          <w:rFonts w:ascii="Calibri" w:hAnsi="Calibri"/>
          <w:b w:val="0"/>
          <w:noProof/>
        </w:rPr>
        <w:lastRenderedPageBreak/>
        <w:t xml:space="preserve">C.2.1. </w:t>
      </w:r>
      <w:r>
        <w:rPr>
          <w:rFonts w:ascii="Calibri" w:hAnsi="Calibri"/>
          <w:b w:val="0"/>
          <w:noProof/>
        </w:rPr>
        <w:t>Puanlama</w:t>
      </w:r>
    </w:p>
    <w:p w14:paraId="3DBD9561" w14:textId="77777777" w:rsidR="001270B0" w:rsidRPr="001270B0" w:rsidRDefault="001270B0" w:rsidP="001270B0">
      <w:pPr>
        <w:jc w:val="both"/>
        <w:rPr>
          <w:rFonts w:ascii="Calibri" w:hAnsi="Calibri"/>
          <w:noProof/>
          <w:sz w:val="20"/>
          <w:szCs w:val="20"/>
        </w:rPr>
      </w:pPr>
    </w:p>
    <w:p w14:paraId="2D188787" w14:textId="77777777" w:rsidR="001270B0" w:rsidRDefault="001270B0" w:rsidP="001270B0">
      <w:pPr>
        <w:spacing w:after="240"/>
        <w:jc w:val="both"/>
        <w:rPr>
          <w:rFonts w:ascii="Calibri" w:hAnsi="Calibri"/>
          <w:noProof/>
        </w:rPr>
      </w:pPr>
      <w:r>
        <w:rPr>
          <w:rFonts w:ascii="Calibri" w:hAnsi="Calibri"/>
          <w:noProof/>
        </w:rPr>
        <w:t>Değerlendirme kriteri bölümlere ve alt bölümlere ayrılmıştır. Her bir alt bölüme aşağıdaki esaslara göre 1 ila 5 arasında bir puan verilecektir:</w:t>
      </w:r>
    </w:p>
    <w:p w14:paraId="2113FEFE" w14:textId="77777777" w:rsidR="001270B0" w:rsidRPr="00C80C45" w:rsidRDefault="001270B0" w:rsidP="001270B0">
      <w:pPr>
        <w:jc w:val="both"/>
        <w:rPr>
          <w:rFonts w:ascii="Calibri" w:hAnsi="Calibri"/>
          <w:noProof/>
        </w:rPr>
      </w:pPr>
      <w:r w:rsidRPr="00C80C45">
        <w:rPr>
          <w:rFonts w:ascii="Calibri" w:hAnsi="Calibri"/>
          <w:noProof/>
        </w:rPr>
        <w:t>1=</w:t>
      </w:r>
      <w:r>
        <w:rPr>
          <w:rFonts w:ascii="Calibri" w:hAnsi="Calibri"/>
          <w:noProof/>
        </w:rPr>
        <w:t>çok zayıf</w:t>
      </w:r>
      <w:r w:rsidRPr="00C80C45">
        <w:rPr>
          <w:rFonts w:ascii="Calibri" w:hAnsi="Calibri"/>
          <w:noProof/>
        </w:rPr>
        <w:t>; 2=</w:t>
      </w:r>
      <w:r>
        <w:rPr>
          <w:rFonts w:ascii="Calibri" w:hAnsi="Calibri"/>
          <w:noProof/>
        </w:rPr>
        <w:t>zayıf</w:t>
      </w:r>
      <w:r w:rsidRPr="00C80C45">
        <w:rPr>
          <w:rFonts w:ascii="Calibri" w:hAnsi="Calibri"/>
          <w:noProof/>
        </w:rPr>
        <w:t>; 3=</w:t>
      </w:r>
      <w:r>
        <w:rPr>
          <w:rFonts w:ascii="Calibri" w:hAnsi="Calibri"/>
          <w:noProof/>
        </w:rPr>
        <w:t>orta</w:t>
      </w:r>
      <w:r w:rsidRPr="00C80C45">
        <w:rPr>
          <w:rFonts w:ascii="Calibri" w:hAnsi="Calibri"/>
          <w:noProof/>
        </w:rPr>
        <w:t>; 4=</w:t>
      </w:r>
      <w:r>
        <w:rPr>
          <w:rFonts w:ascii="Calibri" w:hAnsi="Calibri"/>
          <w:noProof/>
        </w:rPr>
        <w:t>iyi</w:t>
      </w:r>
      <w:r w:rsidRPr="00C80C45">
        <w:rPr>
          <w:rFonts w:ascii="Calibri" w:hAnsi="Calibri"/>
          <w:noProof/>
        </w:rPr>
        <w:t>; 5=</w:t>
      </w:r>
      <w:r>
        <w:rPr>
          <w:rFonts w:ascii="Calibri" w:hAnsi="Calibri"/>
          <w:noProof/>
        </w:rPr>
        <w:t>çok iyi</w:t>
      </w:r>
      <w:r w:rsidRPr="00C80C45">
        <w:rPr>
          <w:rFonts w:ascii="Calibri" w:hAnsi="Calibri"/>
          <w:noProof/>
        </w:rPr>
        <w:t>.</w:t>
      </w:r>
    </w:p>
    <w:p w14:paraId="172A0B8D" w14:textId="77777777" w:rsidR="001270B0" w:rsidRPr="001270B0" w:rsidRDefault="001270B0" w:rsidP="001270B0">
      <w:pPr>
        <w:jc w:val="both"/>
        <w:rPr>
          <w:rFonts w:ascii="Calibri" w:hAnsi="Calibri"/>
          <w:sz w:val="20"/>
          <w:szCs w:val="20"/>
        </w:rPr>
      </w:pPr>
    </w:p>
    <w:p w14:paraId="4309D951" w14:textId="77777777" w:rsidR="001270B0" w:rsidRDefault="001270B0" w:rsidP="001270B0">
      <w:pPr>
        <w:jc w:val="both"/>
        <w:rPr>
          <w:rFonts w:ascii="Calibri" w:hAnsi="Calibri"/>
          <w:noProof/>
        </w:rPr>
      </w:pPr>
      <w:r>
        <w:rPr>
          <w:rFonts w:ascii="Calibri" w:hAnsi="Calibri"/>
          <w:noProof/>
        </w:rPr>
        <w:t xml:space="preserve">En </w:t>
      </w:r>
      <w:r w:rsidRPr="00915A2D">
        <w:rPr>
          <w:rFonts w:ascii="Calibri" w:hAnsi="Calibri"/>
          <w:noProof/>
        </w:rPr>
        <w:t xml:space="preserve">az </w:t>
      </w:r>
      <w:r w:rsidRPr="00A82F00">
        <w:rPr>
          <w:rFonts w:ascii="Calibri" w:hAnsi="Calibri"/>
          <w:b/>
          <w:noProof/>
        </w:rPr>
        <w:t>70 puan</w:t>
      </w:r>
      <w:r w:rsidRPr="00915A2D">
        <w:rPr>
          <w:rFonts w:ascii="Calibri" w:hAnsi="Calibri"/>
          <w:noProof/>
        </w:rPr>
        <w:t xml:space="preserve"> alan</w:t>
      </w:r>
      <w:r>
        <w:rPr>
          <w:rFonts w:ascii="Calibri" w:hAnsi="Calibri"/>
          <w:noProof/>
        </w:rPr>
        <w:t xml:space="preserve"> projeler mevcut fona bağlı olarak, hibe almaları için önerilecektir.</w:t>
      </w:r>
    </w:p>
    <w:p w14:paraId="6BE2E1FF" w14:textId="77777777" w:rsidR="001270B0" w:rsidRPr="001270B0" w:rsidRDefault="001270B0" w:rsidP="001270B0">
      <w:pPr>
        <w:jc w:val="both"/>
        <w:rPr>
          <w:rFonts w:ascii="Calibri" w:hAnsi="Calibri"/>
          <w:noProof/>
          <w:sz w:val="20"/>
          <w:szCs w:val="20"/>
        </w:rPr>
      </w:pPr>
    </w:p>
    <w:p w14:paraId="7A04F137" w14:textId="77777777" w:rsidR="001270B0" w:rsidRDefault="001270B0" w:rsidP="001270B0">
      <w:pPr>
        <w:jc w:val="both"/>
        <w:rPr>
          <w:rFonts w:ascii="Calibri" w:hAnsi="Calibri"/>
          <w:noProof/>
        </w:rPr>
      </w:pPr>
      <w:r>
        <w:rPr>
          <w:rFonts w:ascii="Calibri" w:hAnsi="Calibri"/>
          <w:noProof/>
        </w:rPr>
        <w:t>Bu değerlendirme tablosundaki puanların bazıları, projelerin olumlu yönlerini tartabilmek amacıyla iki kez verilmiştir.</w:t>
      </w:r>
    </w:p>
    <w:p w14:paraId="2F06C4D0" w14:textId="30338963" w:rsidR="00F869EC" w:rsidRPr="001270B0" w:rsidRDefault="00F869EC" w:rsidP="00DB06DA">
      <w:pPr>
        <w:rPr>
          <w:rFonts w:ascii="Calibri" w:hAnsi="Calibri"/>
          <w:noProof/>
          <w:sz w:val="20"/>
          <w:szCs w:val="20"/>
        </w:rPr>
      </w:pPr>
      <w:r w:rsidRPr="001270B0">
        <w:rPr>
          <w:rFonts w:ascii="Calibri" w:hAnsi="Calibri"/>
          <w:noProof/>
          <w:sz w:val="20"/>
          <w:szCs w:val="20"/>
        </w:rPr>
        <w:t xml:space="preserve"> </w:t>
      </w:r>
    </w:p>
    <w:p w14:paraId="78BF174D" w14:textId="77777777" w:rsidR="001270B0" w:rsidRPr="00C80C45" w:rsidRDefault="001270B0" w:rsidP="001270B0">
      <w:pPr>
        <w:pStyle w:val="Balk2"/>
        <w:spacing w:before="0"/>
        <w:ind w:left="720"/>
        <w:rPr>
          <w:rFonts w:ascii="Calibri" w:hAnsi="Calibri"/>
          <w:b w:val="0"/>
          <w:noProof/>
        </w:rPr>
      </w:pPr>
      <w:r w:rsidRPr="00C80C45">
        <w:rPr>
          <w:rFonts w:ascii="Calibri" w:hAnsi="Calibri"/>
          <w:b w:val="0"/>
          <w:noProof/>
        </w:rPr>
        <w:t xml:space="preserve">C.2.2. </w:t>
      </w:r>
      <w:r>
        <w:rPr>
          <w:rFonts w:ascii="Calibri" w:hAnsi="Calibri"/>
          <w:b w:val="0"/>
          <w:noProof/>
        </w:rPr>
        <w:t>Değerlendirme Tablosu</w:t>
      </w:r>
    </w:p>
    <w:p w14:paraId="55EDD969" w14:textId="77777777" w:rsidR="001270B0" w:rsidRPr="001270B0" w:rsidRDefault="001270B0" w:rsidP="001270B0">
      <w:pPr>
        <w:rPr>
          <w:noProof/>
          <w:sz w:val="20"/>
          <w:szCs w:val="20"/>
        </w:rPr>
      </w:pPr>
    </w:p>
    <w:tbl>
      <w:tblPr>
        <w:tblStyle w:val="TabloKlavuzu"/>
        <w:tblW w:w="9018" w:type="dxa"/>
        <w:tblLook w:val="04A0" w:firstRow="1" w:lastRow="0" w:firstColumn="1" w:lastColumn="0" w:noHBand="0" w:noVBand="1"/>
      </w:tblPr>
      <w:tblGrid>
        <w:gridCol w:w="7128"/>
        <w:gridCol w:w="1890"/>
      </w:tblGrid>
      <w:tr w:rsidR="001270B0" w:rsidRPr="00C80C45" w14:paraId="35B4816D" w14:textId="77777777" w:rsidTr="00F81D53">
        <w:tc>
          <w:tcPr>
            <w:tcW w:w="7128" w:type="dxa"/>
            <w:shd w:val="clear" w:color="auto" w:fill="A6A6A6" w:themeFill="background1" w:themeFillShade="A6"/>
          </w:tcPr>
          <w:p w14:paraId="20BA757A" w14:textId="77777777" w:rsidR="001270B0" w:rsidRPr="001270B0" w:rsidRDefault="001270B0" w:rsidP="00F81D53">
            <w:pPr>
              <w:rPr>
                <w:rFonts w:ascii="Calibri" w:hAnsi="Calibri"/>
                <w:b/>
                <w:noProof/>
              </w:rPr>
            </w:pPr>
            <w:r w:rsidRPr="001270B0">
              <w:rPr>
                <w:rFonts w:ascii="Calibri" w:hAnsi="Calibri"/>
                <w:b/>
                <w:noProof/>
              </w:rPr>
              <w:t>Bölüm</w:t>
            </w:r>
          </w:p>
        </w:tc>
        <w:tc>
          <w:tcPr>
            <w:tcW w:w="1890" w:type="dxa"/>
            <w:shd w:val="clear" w:color="auto" w:fill="A6A6A6" w:themeFill="background1" w:themeFillShade="A6"/>
          </w:tcPr>
          <w:p w14:paraId="2C39851D" w14:textId="77777777" w:rsidR="001270B0" w:rsidRPr="001270B0" w:rsidRDefault="001270B0" w:rsidP="00F81D53">
            <w:pPr>
              <w:rPr>
                <w:rFonts w:ascii="Calibri" w:hAnsi="Calibri"/>
                <w:b/>
                <w:noProof/>
                <w:sz w:val="22"/>
                <w:szCs w:val="22"/>
              </w:rPr>
            </w:pPr>
            <w:r w:rsidRPr="001270B0">
              <w:rPr>
                <w:rFonts w:ascii="Calibri" w:hAnsi="Calibri"/>
                <w:b/>
                <w:noProof/>
                <w:sz w:val="22"/>
                <w:szCs w:val="22"/>
              </w:rPr>
              <w:t>Maksimum Puan</w:t>
            </w:r>
          </w:p>
        </w:tc>
      </w:tr>
      <w:tr w:rsidR="001270B0" w:rsidRPr="00C80C45" w14:paraId="5BB6A734" w14:textId="77777777" w:rsidTr="00F81D53">
        <w:tc>
          <w:tcPr>
            <w:tcW w:w="7128" w:type="dxa"/>
            <w:shd w:val="clear" w:color="auto" w:fill="BFBFBF" w:themeFill="background1" w:themeFillShade="BF"/>
          </w:tcPr>
          <w:p w14:paraId="68D60EE8" w14:textId="77777777" w:rsidR="001270B0" w:rsidRPr="001270B0" w:rsidRDefault="001270B0" w:rsidP="00F81D53">
            <w:pPr>
              <w:rPr>
                <w:rFonts w:ascii="Calibri" w:hAnsi="Calibri"/>
                <w:b/>
                <w:noProof/>
              </w:rPr>
            </w:pPr>
            <w:r w:rsidRPr="001270B0">
              <w:rPr>
                <w:rFonts w:ascii="Calibri" w:hAnsi="Calibri"/>
                <w:b/>
                <w:noProof/>
              </w:rPr>
              <w:t>1. Mali ve işletmesel kapasite</w:t>
            </w:r>
          </w:p>
        </w:tc>
        <w:tc>
          <w:tcPr>
            <w:tcW w:w="1890" w:type="dxa"/>
            <w:shd w:val="clear" w:color="auto" w:fill="BFBFBF" w:themeFill="background1" w:themeFillShade="BF"/>
          </w:tcPr>
          <w:p w14:paraId="7706D217" w14:textId="77777777" w:rsidR="001270B0" w:rsidRPr="00C80C45" w:rsidRDefault="001270B0" w:rsidP="00F81D53">
            <w:pPr>
              <w:rPr>
                <w:rFonts w:ascii="Calibri" w:hAnsi="Calibri"/>
                <w:noProof/>
              </w:rPr>
            </w:pPr>
            <w:r w:rsidRPr="00C80C45">
              <w:rPr>
                <w:rFonts w:ascii="Calibri" w:hAnsi="Calibri"/>
                <w:noProof/>
              </w:rPr>
              <w:t>15</w:t>
            </w:r>
          </w:p>
        </w:tc>
      </w:tr>
      <w:tr w:rsidR="001270B0" w:rsidRPr="00C80C45" w14:paraId="32832C63" w14:textId="77777777" w:rsidTr="00F81D53">
        <w:tc>
          <w:tcPr>
            <w:tcW w:w="7128" w:type="dxa"/>
          </w:tcPr>
          <w:p w14:paraId="093950A2" w14:textId="77777777" w:rsidR="001270B0" w:rsidRPr="00C80C45" w:rsidRDefault="001270B0" w:rsidP="00F81D53">
            <w:pPr>
              <w:ind w:right="-18"/>
              <w:rPr>
                <w:rFonts w:ascii="Calibri" w:hAnsi="Calibri"/>
                <w:noProof/>
              </w:rPr>
            </w:pPr>
            <w:r w:rsidRPr="001270B0">
              <w:rPr>
                <w:rFonts w:ascii="Calibri" w:hAnsi="Calibri"/>
                <w:b/>
                <w:noProof/>
              </w:rPr>
              <w:t>1.1</w:t>
            </w:r>
            <w:r w:rsidRPr="00C80C45">
              <w:rPr>
                <w:rFonts w:ascii="Calibri" w:hAnsi="Calibri"/>
                <w:noProof/>
              </w:rPr>
              <w:t xml:space="preserve"> </w:t>
            </w:r>
            <w:r>
              <w:rPr>
                <w:rFonts w:ascii="Calibri" w:hAnsi="Calibri"/>
                <w:noProof/>
              </w:rPr>
              <w:t>Başvuru sahibinin</w:t>
            </w:r>
            <w:r w:rsidRPr="00C80C45">
              <w:rPr>
                <w:rFonts w:ascii="Calibri" w:hAnsi="Calibri"/>
                <w:noProof/>
              </w:rPr>
              <w:t xml:space="preserve"> </w:t>
            </w:r>
            <w:r w:rsidRPr="00C80C45">
              <w:rPr>
                <w:rFonts w:ascii="Calibri" w:hAnsi="Calibri"/>
                <w:i/>
                <w:noProof/>
              </w:rPr>
              <w:t>(</w:t>
            </w:r>
            <w:r>
              <w:rPr>
                <w:rFonts w:ascii="Calibri" w:hAnsi="Calibri"/>
                <w:i/>
                <w:noProof/>
              </w:rPr>
              <w:t>ve ortaklarının</w:t>
            </w:r>
            <w:r w:rsidRPr="00C80C45">
              <w:rPr>
                <w:rFonts w:ascii="Calibri" w:hAnsi="Calibri"/>
                <w:i/>
                <w:noProof/>
              </w:rPr>
              <w:t>)</w:t>
            </w:r>
            <w:r w:rsidRPr="00C80C45">
              <w:rPr>
                <w:rFonts w:ascii="Calibri" w:hAnsi="Calibri"/>
                <w:noProof/>
              </w:rPr>
              <w:t xml:space="preserve"> </w:t>
            </w:r>
            <w:r>
              <w:rPr>
                <w:rFonts w:ascii="Calibri" w:hAnsi="Calibri"/>
                <w:noProof/>
              </w:rPr>
              <w:t>yeterli tecrübesi var mı</w:t>
            </w:r>
            <w:r w:rsidRPr="00C80C45">
              <w:rPr>
                <w:rFonts w:ascii="Calibri" w:hAnsi="Calibri"/>
                <w:noProof/>
              </w:rPr>
              <w:t xml:space="preserve">? </w:t>
            </w:r>
            <w:r w:rsidRPr="009F3E65">
              <w:rPr>
                <w:rFonts w:ascii="Calibri" w:hAnsi="Calibri"/>
                <w:i/>
                <w:noProof/>
              </w:rPr>
              <w:t>(özellikle bahsi geçen hususlarda</w:t>
            </w:r>
            <w:r w:rsidRPr="00C80C45">
              <w:rPr>
                <w:rFonts w:ascii="Calibri" w:hAnsi="Calibri"/>
                <w:i/>
                <w:noProof/>
              </w:rPr>
              <w:t>)</w:t>
            </w:r>
          </w:p>
        </w:tc>
        <w:tc>
          <w:tcPr>
            <w:tcW w:w="1890" w:type="dxa"/>
          </w:tcPr>
          <w:p w14:paraId="76D7090D" w14:textId="77777777" w:rsidR="001270B0" w:rsidRPr="00C80C45" w:rsidRDefault="001270B0" w:rsidP="00F81D53">
            <w:pPr>
              <w:rPr>
                <w:rFonts w:ascii="Calibri" w:hAnsi="Calibri"/>
                <w:noProof/>
              </w:rPr>
            </w:pPr>
            <w:r w:rsidRPr="00C80C45">
              <w:rPr>
                <w:rFonts w:ascii="Calibri" w:hAnsi="Calibri"/>
                <w:noProof/>
              </w:rPr>
              <w:t>5</w:t>
            </w:r>
          </w:p>
        </w:tc>
      </w:tr>
      <w:tr w:rsidR="001270B0" w:rsidRPr="00C80C45" w14:paraId="7D23A5E4" w14:textId="77777777" w:rsidTr="00F81D53">
        <w:tc>
          <w:tcPr>
            <w:tcW w:w="7128" w:type="dxa"/>
          </w:tcPr>
          <w:p w14:paraId="6D4AA4C2" w14:textId="77777777" w:rsidR="001270B0" w:rsidRPr="00C80C45" w:rsidRDefault="001270B0" w:rsidP="00F81D53">
            <w:pPr>
              <w:ind w:right="-18"/>
              <w:rPr>
                <w:rFonts w:ascii="Calibri" w:hAnsi="Calibri"/>
                <w:noProof/>
              </w:rPr>
            </w:pPr>
            <w:r w:rsidRPr="001270B0">
              <w:rPr>
                <w:rFonts w:ascii="Calibri" w:hAnsi="Calibri"/>
                <w:b/>
                <w:noProof/>
              </w:rPr>
              <w:t>1.2</w:t>
            </w:r>
            <w:r w:rsidRPr="00C80C45">
              <w:rPr>
                <w:rFonts w:ascii="Calibri" w:hAnsi="Calibri"/>
                <w:noProof/>
              </w:rPr>
              <w:t xml:space="preserve"> </w:t>
            </w:r>
            <w:r>
              <w:rPr>
                <w:rFonts w:ascii="Calibri" w:hAnsi="Calibri"/>
                <w:noProof/>
              </w:rPr>
              <w:t>Başvuru sahibinin</w:t>
            </w:r>
            <w:r w:rsidRPr="00C80C45">
              <w:rPr>
                <w:rFonts w:ascii="Calibri" w:hAnsi="Calibri"/>
                <w:noProof/>
              </w:rPr>
              <w:t xml:space="preserve"> </w:t>
            </w:r>
            <w:r w:rsidRPr="00C80C45">
              <w:rPr>
                <w:rFonts w:ascii="Calibri" w:hAnsi="Calibri"/>
                <w:i/>
                <w:noProof/>
              </w:rPr>
              <w:t>(</w:t>
            </w:r>
            <w:r>
              <w:rPr>
                <w:rFonts w:ascii="Calibri" w:hAnsi="Calibri"/>
                <w:i/>
                <w:noProof/>
              </w:rPr>
              <w:t>ve ortaklarının</w:t>
            </w:r>
            <w:r w:rsidRPr="00C80C45">
              <w:rPr>
                <w:rFonts w:ascii="Calibri" w:hAnsi="Calibri"/>
                <w:i/>
                <w:noProof/>
              </w:rPr>
              <w:t xml:space="preserve">) </w:t>
            </w:r>
            <w:r>
              <w:rPr>
                <w:rFonts w:ascii="Calibri" w:hAnsi="Calibri"/>
                <w:i/>
                <w:noProof/>
              </w:rPr>
              <w:t>yeterli teknik uzmanlığı var mı</w:t>
            </w:r>
            <w:r w:rsidRPr="00C80C45">
              <w:rPr>
                <w:rFonts w:ascii="Calibri" w:hAnsi="Calibri"/>
                <w:noProof/>
              </w:rPr>
              <w:t xml:space="preserve">? </w:t>
            </w:r>
            <w:r w:rsidRPr="00C80C45">
              <w:rPr>
                <w:rFonts w:ascii="Calibri" w:hAnsi="Calibri"/>
                <w:i/>
                <w:noProof/>
              </w:rPr>
              <w:t>(</w:t>
            </w:r>
            <w:r>
              <w:rPr>
                <w:rFonts w:ascii="Calibri" w:hAnsi="Calibri"/>
                <w:i/>
                <w:noProof/>
              </w:rPr>
              <w:t>özellikle bahsi geçen hususlarda bilgi</w:t>
            </w:r>
            <w:r w:rsidRPr="00C80C45">
              <w:rPr>
                <w:rFonts w:ascii="Calibri" w:hAnsi="Calibri"/>
                <w:i/>
                <w:noProof/>
              </w:rPr>
              <w:t>)</w:t>
            </w:r>
          </w:p>
        </w:tc>
        <w:tc>
          <w:tcPr>
            <w:tcW w:w="1890" w:type="dxa"/>
          </w:tcPr>
          <w:p w14:paraId="639F9BAA" w14:textId="77777777" w:rsidR="001270B0" w:rsidRPr="00C80C45" w:rsidRDefault="001270B0" w:rsidP="00F81D53">
            <w:pPr>
              <w:rPr>
                <w:rFonts w:ascii="Calibri" w:hAnsi="Calibri"/>
                <w:noProof/>
              </w:rPr>
            </w:pPr>
            <w:r w:rsidRPr="00C80C45">
              <w:rPr>
                <w:rFonts w:ascii="Calibri" w:hAnsi="Calibri"/>
                <w:noProof/>
              </w:rPr>
              <w:t>5</w:t>
            </w:r>
          </w:p>
        </w:tc>
      </w:tr>
      <w:tr w:rsidR="001270B0" w:rsidRPr="00C80C45" w14:paraId="60257940" w14:textId="77777777" w:rsidTr="00F81D53">
        <w:tc>
          <w:tcPr>
            <w:tcW w:w="7128" w:type="dxa"/>
          </w:tcPr>
          <w:p w14:paraId="5BA01390" w14:textId="77777777" w:rsidR="001270B0" w:rsidRPr="00C80C45" w:rsidRDefault="001270B0" w:rsidP="00F81D53">
            <w:pPr>
              <w:ind w:right="-18"/>
              <w:rPr>
                <w:rFonts w:ascii="Calibri" w:hAnsi="Calibri"/>
                <w:noProof/>
              </w:rPr>
            </w:pPr>
            <w:r w:rsidRPr="001270B0">
              <w:rPr>
                <w:rFonts w:ascii="Calibri" w:hAnsi="Calibri"/>
                <w:b/>
                <w:noProof/>
              </w:rPr>
              <w:t>1.4</w:t>
            </w:r>
            <w:r w:rsidRPr="00C80C45">
              <w:rPr>
                <w:rFonts w:ascii="Calibri" w:hAnsi="Calibri"/>
                <w:noProof/>
              </w:rPr>
              <w:t xml:space="preserve"> </w:t>
            </w:r>
            <w:r>
              <w:rPr>
                <w:rFonts w:ascii="Calibri" w:hAnsi="Calibri"/>
                <w:noProof/>
              </w:rPr>
              <w:t>Başvuru sahibinin istikrarlı ve yeterli insan kaynakları ve mali kaynakları mevcut mu?</w:t>
            </w:r>
          </w:p>
        </w:tc>
        <w:tc>
          <w:tcPr>
            <w:tcW w:w="1890" w:type="dxa"/>
          </w:tcPr>
          <w:p w14:paraId="271B5F58" w14:textId="77777777" w:rsidR="001270B0" w:rsidRPr="00C80C45" w:rsidRDefault="001270B0" w:rsidP="00F81D53">
            <w:pPr>
              <w:rPr>
                <w:rFonts w:ascii="Calibri" w:hAnsi="Calibri"/>
                <w:noProof/>
              </w:rPr>
            </w:pPr>
            <w:r w:rsidRPr="00C80C45">
              <w:rPr>
                <w:rFonts w:ascii="Calibri" w:hAnsi="Calibri"/>
                <w:noProof/>
              </w:rPr>
              <w:t>5</w:t>
            </w:r>
          </w:p>
        </w:tc>
      </w:tr>
      <w:tr w:rsidR="001270B0" w:rsidRPr="00C80C45" w14:paraId="72B9EEB8" w14:textId="77777777" w:rsidTr="00F81D53">
        <w:tc>
          <w:tcPr>
            <w:tcW w:w="7128" w:type="dxa"/>
            <w:shd w:val="clear" w:color="auto" w:fill="BFBFBF" w:themeFill="background1" w:themeFillShade="BF"/>
          </w:tcPr>
          <w:p w14:paraId="18A974A1" w14:textId="77777777" w:rsidR="001270B0" w:rsidRPr="001270B0" w:rsidRDefault="001270B0" w:rsidP="00F81D53">
            <w:pPr>
              <w:ind w:right="-18"/>
              <w:rPr>
                <w:rFonts w:ascii="Calibri" w:hAnsi="Calibri"/>
                <w:b/>
                <w:noProof/>
              </w:rPr>
            </w:pPr>
            <w:r w:rsidRPr="001270B0">
              <w:rPr>
                <w:rFonts w:ascii="Calibri" w:hAnsi="Calibri"/>
                <w:b/>
                <w:noProof/>
              </w:rPr>
              <w:t>2. Uygunluk</w:t>
            </w:r>
          </w:p>
        </w:tc>
        <w:tc>
          <w:tcPr>
            <w:tcW w:w="1890" w:type="dxa"/>
            <w:shd w:val="clear" w:color="auto" w:fill="BFBFBF" w:themeFill="background1" w:themeFillShade="BF"/>
          </w:tcPr>
          <w:p w14:paraId="37EBF8F0" w14:textId="77777777" w:rsidR="001270B0" w:rsidRPr="00C80C45" w:rsidRDefault="001270B0" w:rsidP="00F81D53">
            <w:pPr>
              <w:rPr>
                <w:rFonts w:ascii="Calibri" w:hAnsi="Calibri"/>
                <w:noProof/>
              </w:rPr>
            </w:pPr>
            <w:r w:rsidRPr="00C80C45">
              <w:rPr>
                <w:rFonts w:ascii="Calibri" w:hAnsi="Calibri"/>
                <w:noProof/>
              </w:rPr>
              <w:t>25</w:t>
            </w:r>
          </w:p>
        </w:tc>
      </w:tr>
      <w:tr w:rsidR="001270B0" w:rsidRPr="00C80C45" w14:paraId="314ECFE4" w14:textId="77777777" w:rsidTr="00F81D53">
        <w:tc>
          <w:tcPr>
            <w:tcW w:w="7128" w:type="dxa"/>
          </w:tcPr>
          <w:p w14:paraId="6207F962" w14:textId="77777777" w:rsidR="001270B0" w:rsidRPr="00C80C45" w:rsidRDefault="001270B0" w:rsidP="00F81D53">
            <w:pPr>
              <w:ind w:right="-18"/>
              <w:rPr>
                <w:rFonts w:ascii="Calibri" w:hAnsi="Calibri"/>
                <w:noProof/>
              </w:rPr>
            </w:pPr>
            <w:r w:rsidRPr="001270B0">
              <w:rPr>
                <w:rFonts w:ascii="Calibri" w:hAnsi="Calibri"/>
                <w:b/>
                <w:noProof/>
              </w:rPr>
              <w:t>2.1</w:t>
            </w:r>
            <w:r w:rsidRPr="00C80C45">
              <w:rPr>
                <w:rFonts w:ascii="Calibri" w:hAnsi="Calibri"/>
                <w:noProof/>
              </w:rPr>
              <w:t xml:space="preserve"> </w:t>
            </w:r>
            <w:r>
              <w:rPr>
                <w:rFonts w:ascii="Calibri" w:hAnsi="Calibri"/>
                <w:noProof/>
              </w:rPr>
              <w:t xml:space="preserve">Proje teklifi, hedeflere ve </w:t>
            </w:r>
            <w:r w:rsidRPr="007E215F">
              <w:rPr>
                <w:rFonts w:ascii="Calibri" w:hAnsi="Calibri"/>
                <w:noProof/>
              </w:rPr>
              <w:t>proje teklif çağrısı</w:t>
            </w:r>
            <w:r>
              <w:rPr>
                <w:rFonts w:ascii="Calibri" w:hAnsi="Calibri"/>
                <w:noProof/>
              </w:rPr>
              <w:t>nın proje göstergelerinin biri veya daha fazlasına ne kadar uygundur</w:t>
            </w:r>
            <w:r w:rsidRPr="00C80C45">
              <w:rPr>
                <w:rFonts w:ascii="Calibri" w:hAnsi="Calibri"/>
                <w:noProof/>
              </w:rPr>
              <w:t>?</w:t>
            </w:r>
          </w:p>
        </w:tc>
        <w:tc>
          <w:tcPr>
            <w:tcW w:w="1890" w:type="dxa"/>
          </w:tcPr>
          <w:p w14:paraId="66F71E35" w14:textId="77777777" w:rsidR="001270B0" w:rsidRPr="00C80C45" w:rsidRDefault="001270B0" w:rsidP="00F81D53">
            <w:pPr>
              <w:rPr>
                <w:rFonts w:ascii="Calibri" w:hAnsi="Calibri"/>
                <w:noProof/>
              </w:rPr>
            </w:pPr>
            <w:r w:rsidRPr="00C80C45">
              <w:rPr>
                <w:rFonts w:ascii="Calibri" w:hAnsi="Calibri"/>
                <w:noProof/>
              </w:rPr>
              <w:t>5 x 2</w:t>
            </w:r>
          </w:p>
        </w:tc>
      </w:tr>
      <w:tr w:rsidR="001270B0" w:rsidRPr="00C80C45" w14:paraId="295E3468" w14:textId="77777777" w:rsidTr="00F81D53">
        <w:tc>
          <w:tcPr>
            <w:tcW w:w="7128" w:type="dxa"/>
          </w:tcPr>
          <w:p w14:paraId="378A223D" w14:textId="77777777" w:rsidR="001270B0" w:rsidRPr="00C80C45" w:rsidRDefault="001270B0" w:rsidP="00F81D53">
            <w:pPr>
              <w:ind w:right="-18"/>
              <w:rPr>
                <w:rFonts w:ascii="Calibri" w:hAnsi="Calibri"/>
                <w:noProof/>
              </w:rPr>
            </w:pPr>
            <w:r w:rsidRPr="001270B0">
              <w:rPr>
                <w:rFonts w:ascii="Calibri" w:hAnsi="Calibri"/>
                <w:b/>
                <w:noProof/>
              </w:rPr>
              <w:t>2.2</w:t>
            </w:r>
            <w:r w:rsidRPr="00C80C45">
              <w:rPr>
                <w:rFonts w:ascii="Calibri" w:hAnsi="Calibri"/>
                <w:noProof/>
              </w:rPr>
              <w:t xml:space="preserve"> </w:t>
            </w:r>
            <w:r>
              <w:rPr>
                <w:rFonts w:ascii="Calibri" w:hAnsi="Calibri"/>
                <w:noProof/>
              </w:rPr>
              <w:t>Proje teklifi, hedef ülkeye/ülkelere veya bölgeye(lere) özgü ihtiyaç ve kısıtlamaları ile ne kadar alakalıdır? (</w:t>
            </w:r>
            <w:r w:rsidRPr="009F3E65">
              <w:rPr>
                <w:rFonts w:ascii="Calibri" w:hAnsi="Calibri"/>
                <w:i/>
                <w:noProof/>
              </w:rPr>
              <w:t>diğer girişimler</w:t>
            </w:r>
            <w:r>
              <w:rPr>
                <w:rFonts w:ascii="Calibri" w:hAnsi="Calibri"/>
                <w:i/>
                <w:noProof/>
              </w:rPr>
              <w:t>in</w:t>
            </w:r>
            <w:r w:rsidRPr="009F3E65">
              <w:rPr>
                <w:rFonts w:ascii="Calibri" w:hAnsi="Calibri"/>
                <w:i/>
                <w:noProof/>
              </w:rPr>
              <w:t xml:space="preserve"> tekrar</w:t>
            </w:r>
            <w:r>
              <w:rPr>
                <w:rFonts w:ascii="Calibri" w:hAnsi="Calibri"/>
                <w:i/>
                <w:noProof/>
              </w:rPr>
              <w:t>ın</w:t>
            </w:r>
            <w:r w:rsidRPr="009F3E65">
              <w:rPr>
                <w:rFonts w:ascii="Calibri" w:hAnsi="Calibri"/>
                <w:i/>
                <w:noProof/>
              </w:rPr>
              <w:t>dan ve sinerji</w:t>
            </w:r>
            <w:r>
              <w:rPr>
                <w:rFonts w:ascii="Calibri" w:hAnsi="Calibri"/>
                <w:i/>
                <w:noProof/>
              </w:rPr>
              <w:t>sinden</w:t>
            </w:r>
            <w:r w:rsidRPr="009F3E65">
              <w:rPr>
                <w:rFonts w:ascii="Calibri" w:hAnsi="Calibri"/>
                <w:i/>
                <w:noProof/>
              </w:rPr>
              <w:t xml:space="preserve"> kaçınılması da dahil)</w:t>
            </w:r>
          </w:p>
        </w:tc>
        <w:tc>
          <w:tcPr>
            <w:tcW w:w="1890" w:type="dxa"/>
          </w:tcPr>
          <w:p w14:paraId="495051C8" w14:textId="77777777" w:rsidR="001270B0" w:rsidRPr="00C80C45" w:rsidRDefault="001270B0" w:rsidP="00F81D53">
            <w:pPr>
              <w:rPr>
                <w:rFonts w:ascii="Calibri" w:hAnsi="Calibri"/>
              </w:rPr>
            </w:pPr>
            <w:r w:rsidRPr="00C80C45">
              <w:rPr>
                <w:rFonts w:ascii="Calibri" w:hAnsi="Calibri"/>
              </w:rPr>
              <w:t>5 x 2</w:t>
            </w:r>
          </w:p>
        </w:tc>
      </w:tr>
      <w:tr w:rsidR="001270B0" w:rsidRPr="00C80C45" w14:paraId="282E5313" w14:textId="77777777" w:rsidTr="00F81D53">
        <w:tc>
          <w:tcPr>
            <w:tcW w:w="7128" w:type="dxa"/>
          </w:tcPr>
          <w:p w14:paraId="1E0D4FF4" w14:textId="77777777" w:rsidR="001270B0" w:rsidRPr="00C80C45" w:rsidRDefault="001270B0" w:rsidP="00F81D53">
            <w:pPr>
              <w:rPr>
                <w:rFonts w:ascii="Calibri" w:hAnsi="Calibri"/>
                <w:noProof/>
              </w:rPr>
            </w:pPr>
            <w:r w:rsidRPr="001270B0">
              <w:rPr>
                <w:rFonts w:ascii="Calibri" w:hAnsi="Calibri"/>
                <w:b/>
                <w:noProof/>
              </w:rPr>
              <w:t>2.3</w:t>
            </w:r>
            <w:r w:rsidRPr="00C80C45">
              <w:rPr>
                <w:rFonts w:ascii="Calibri" w:hAnsi="Calibri"/>
                <w:noProof/>
              </w:rPr>
              <w:t xml:space="preserve"> </w:t>
            </w:r>
            <w:r>
              <w:rPr>
                <w:rFonts w:ascii="Calibri" w:hAnsi="Calibri"/>
                <w:noProof/>
              </w:rPr>
              <w:t>İlgili taraflar net bir şekilde tanımlanmış mıdır ve stratejik olarak seçilmiş midir</w:t>
            </w:r>
            <w:r w:rsidRPr="00C80C45">
              <w:rPr>
                <w:rFonts w:ascii="Calibri" w:hAnsi="Calibri"/>
                <w:noProof/>
              </w:rPr>
              <w:t xml:space="preserve"> </w:t>
            </w:r>
            <w:r w:rsidRPr="00C80C45">
              <w:rPr>
                <w:rFonts w:ascii="Calibri" w:hAnsi="Calibri"/>
                <w:i/>
                <w:noProof/>
              </w:rPr>
              <w:t>(</w:t>
            </w:r>
            <w:r>
              <w:rPr>
                <w:rFonts w:ascii="Calibri" w:hAnsi="Calibri"/>
                <w:i/>
                <w:noProof/>
              </w:rPr>
              <w:t>nihai yararlanıcılar, hedef gruplar</w:t>
            </w:r>
            <w:r w:rsidRPr="00C80C45">
              <w:rPr>
                <w:rFonts w:ascii="Calibri" w:hAnsi="Calibri"/>
                <w:i/>
                <w:noProof/>
              </w:rPr>
              <w:t>)?</w:t>
            </w:r>
            <w:r w:rsidRPr="00C80C45">
              <w:rPr>
                <w:rFonts w:ascii="Calibri" w:hAnsi="Calibri"/>
                <w:noProof/>
              </w:rPr>
              <w:t xml:space="preserve"> </w:t>
            </w:r>
            <w:r>
              <w:rPr>
                <w:rFonts w:ascii="Calibri" w:hAnsi="Calibri"/>
                <w:noProof/>
              </w:rPr>
              <w:t>İhtiyaçları açık bir şekilde tanımlanmış mıdır ve teklif bunlara uygun bir şekilde hitap etmekte midir</w:t>
            </w:r>
            <w:r w:rsidRPr="00C80C45">
              <w:rPr>
                <w:rFonts w:ascii="Calibri" w:hAnsi="Calibri"/>
                <w:noProof/>
              </w:rPr>
              <w:t>?</w:t>
            </w:r>
          </w:p>
        </w:tc>
        <w:tc>
          <w:tcPr>
            <w:tcW w:w="1890" w:type="dxa"/>
          </w:tcPr>
          <w:p w14:paraId="7FC0F2C4" w14:textId="77777777" w:rsidR="001270B0" w:rsidRPr="00C80C45" w:rsidRDefault="001270B0" w:rsidP="00F81D53">
            <w:pPr>
              <w:rPr>
                <w:rFonts w:ascii="Calibri" w:hAnsi="Calibri"/>
              </w:rPr>
            </w:pPr>
            <w:r w:rsidRPr="00C80C45">
              <w:rPr>
                <w:rFonts w:ascii="Calibri" w:hAnsi="Calibri"/>
              </w:rPr>
              <w:t>5</w:t>
            </w:r>
          </w:p>
        </w:tc>
      </w:tr>
      <w:tr w:rsidR="001270B0" w:rsidRPr="00C80C45" w14:paraId="529A54CA" w14:textId="77777777" w:rsidTr="00F81D53">
        <w:tc>
          <w:tcPr>
            <w:tcW w:w="7128" w:type="dxa"/>
            <w:shd w:val="clear" w:color="auto" w:fill="BFBFBF" w:themeFill="background1" w:themeFillShade="BF"/>
          </w:tcPr>
          <w:p w14:paraId="1435BBC6" w14:textId="77777777" w:rsidR="001270B0" w:rsidRPr="001270B0" w:rsidRDefault="001270B0" w:rsidP="00F81D53">
            <w:pPr>
              <w:ind w:right="-18"/>
              <w:rPr>
                <w:rFonts w:ascii="Calibri" w:hAnsi="Calibri"/>
                <w:b/>
                <w:noProof/>
              </w:rPr>
            </w:pPr>
            <w:r w:rsidRPr="001270B0">
              <w:rPr>
                <w:rFonts w:ascii="Calibri" w:hAnsi="Calibri"/>
                <w:b/>
                <w:noProof/>
              </w:rPr>
              <w:t>3. Metodoloji</w:t>
            </w:r>
          </w:p>
        </w:tc>
        <w:tc>
          <w:tcPr>
            <w:tcW w:w="1890" w:type="dxa"/>
            <w:shd w:val="clear" w:color="auto" w:fill="BFBFBF" w:themeFill="background1" w:themeFillShade="BF"/>
          </w:tcPr>
          <w:p w14:paraId="6C71536C" w14:textId="77777777" w:rsidR="001270B0" w:rsidRPr="00C80C45" w:rsidRDefault="001270B0" w:rsidP="00F81D53">
            <w:pPr>
              <w:rPr>
                <w:rFonts w:ascii="Calibri" w:hAnsi="Calibri"/>
              </w:rPr>
            </w:pPr>
            <w:r w:rsidRPr="00C80C45">
              <w:rPr>
                <w:rFonts w:ascii="Calibri" w:hAnsi="Calibri"/>
              </w:rPr>
              <w:t xml:space="preserve">30 </w:t>
            </w:r>
          </w:p>
        </w:tc>
      </w:tr>
      <w:tr w:rsidR="001270B0" w:rsidRPr="00C80C45" w14:paraId="2ABFF138" w14:textId="77777777" w:rsidTr="00F81D53">
        <w:tc>
          <w:tcPr>
            <w:tcW w:w="7128" w:type="dxa"/>
          </w:tcPr>
          <w:p w14:paraId="05B39B49" w14:textId="77777777" w:rsidR="001270B0" w:rsidRPr="00C80C45" w:rsidRDefault="001270B0" w:rsidP="00F81D53">
            <w:pPr>
              <w:rPr>
                <w:rFonts w:ascii="Calibri" w:hAnsi="Calibri"/>
                <w:noProof/>
              </w:rPr>
            </w:pPr>
            <w:r w:rsidRPr="001270B0">
              <w:rPr>
                <w:rFonts w:ascii="Calibri" w:hAnsi="Calibri"/>
                <w:b/>
                <w:noProof/>
              </w:rPr>
              <w:t>3.1</w:t>
            </w:r>
            <w:r w:rsidRPr="00C80C45">
              <w:rPr>
                <w:rFonts w:ascii="Calibri" w:hAnsi="Calibri"/>
                <w:noProof/>
              </w:rPr>
              <w:t xml:space="preserve"> </w:t>
            </w:r>
            <w:r>
              <w:rPr>
                <w:rFonts w:ascii="Calibri" w:hAnsi="Calibri"/>
                <w:noProof/>
              </w:rPr>
              <w:t>Teklif edilen faaliyetler uygun, pratik mi ve hedefler ve beklenen sonuçlar ile uyumlu mu</w:t>
            </w:r>
            <w:r w:rsidRPr="00C80C45">
              <w:rPr>
                <w:rFonts w:ascii="Calibri" w:hAnsi="Calibri"/>
                <w:noProof/>
              </w:rPr>
              <w:t>?</w:t>
            </w:r>
          </w:p>
        </w:tc>
        <w:tc>
          <w:tcPr>
            <w:tcW w:w="1890" w:type="dxa"/>
          </w:tcPr>
          <w:p w14:paraId="5658E116" w14:textId="77777777" w:rsidR="001270B0" w:rsidRPr="00C80C45" w:rsidRDefault="001270B0" w:rsidP="00F81D53">
            <w:pPr>
              <w:rPr>
                <w:rFonts w:ascii="Calibri" w:hAnsi="Calibri"/>
              </w:rPr>
            </w:pPr>
            <w:r w:rsidRPr="00C80C45">
              <w:rPr>
                <w:rFonts w:ascii="Calibri" w:hAnsi="Calibri"/>
              </w:rPr>
              <w:t>5</w:t>
            </w:r>
          </w:p>
        </w:tc>
      </w:tr>
      <w:tr w:rsidR="001270B0" w:rsidRPr="00C80C45" w14:paraId="7FEE38B0" w14:textId="77777777" w:rsidTr="00F81D53">
        <w:tc>
          <w:tcPr>
            <w:tcW w:w="7128" w:type="dxa"/>
          </w:tcPr>
          <w:p w14:paraId="2095BE39" w14:textId="77777777" w:rsidR="001270B0" w:rsidRPr="00C80C45" w:rsidRDefault="001270B0" w:rsidP="00F81D53">
            <w:pPr>
              <w:ind w:right="-18"/>
              <w:rPr>
                <w:rFonts w:ascii="Calibri" w:hAnsi="Calibri"/>
                <w:noProof/>
              </w:rPr>
            </w:pPr>
            <w:r w:rsidRPr="001270B0">
              <w:rPr>
                <w:rFonts w:ascii="Calibri" w:hAnsi="Calibri"/>
                <w:b/>
                <w:noProof/>
              </w:rPr>
              <w:t>3.2</w:t>
            </w:r>
            <w:r w:rsidRPr="00C80C45">
              <w:rPr>
                <w:rFonts w:ascii="Calibri" w:hAnsi="Calibri"/>
                <w:noProof/>
              </w:rPr>
              <w:t xml:space="preserve"> </w:t>
            </w:r>
            <w:r>
              <w:rPr>
                <w:rFonts w:ascii="Calibri" w:hAnsi="Calibri"/>
                <w:noProof/>
              </w:rPr>
              <w:t>Çalışmanın genel tasarımı tutarlı mı</w:t>
            </w:r>
            <w:r w:rsidRPr="00C80C45">
              <w:rPr>
                <w:rFonts w:ascii="Calibri" w:hAnsi="Calibri"/>
                <w:noProof/>
              </w:rPr>
              <w:t xml:space="preserve">? </w:t>
            </w:r>
            <w:r w:rsidRPr="00C80C45">
              <w:rPr>
                <w:rFonts w:ascii="Calibri" w:hAnsi="Calibri"/>
                <w:i/>
                <w:noProof/>
              </w:rPr>
              <w:t>(</w:t>
            </w:r>
            <w:r>
              <w:rPr>
                <w:rFonts w:ascii="Calibri" w:hAnsi="Calibri"/>
                <w:i/>
                <w:noProof/>
              </w:rPr>
              <w:t>özellikle, ilgili sorunların analizini yansıtıyor mu, dış etkenleri göz önünde bulunduruyor mu ve bir değerlendirme ön görüyor mu?)</w:t>
            </w:r>
          </w:p>
        </w:tc>
        <w:tc>
          <w:tcPr>
            <w:tcW w:w="1890" w:type="dxa"/>
          </w:tcPr>
          <w:p w14:paraId="2BAF521F" w14:textId="77777777" w:rsidR="001270B0" w:rsidRPr="00C80C45" w:rsidRDefault="001270B0" w:rsidP="00F81D53">
            <w:pPr>
              <w:rPr>
                <w:rFonts w:ascii="Calibri" w:hAnsi="Calibri"/>
              </w:rPr>
            </w:pPr>
            <w:r w:rsidRPr="00C80C45">
              <w:rPr>
                <w:rFonts w:ascii="Calibri" w:hAnsi="Calibri"/>
              </w:rPr>
              <w:t>5 x 2</w:t>
            </w:r>
          </w:p>
        </w:tc>
      </w:tr>
      <w:tr w:rsidR="001270B0" w:rsidRPr="00C80C45" w14:paraId="25193CA6" w14:textId="77777777" w:rsidTr="00F81D53">
        <w:tc>
          <w:tcPr>
            <w:tcW w:w="7128" w:type="dxa"/>
          </w:tcPr>
          <w:p w14:paraId="7101B870" w14:textId="77777777" w:rsidR="001270B0" w:rsidRPr="00C80C45" w:rsidRDefault="001270B0" w:rsidP="00F81D53">
            <w:pPr>
              <w:ind w:right="-18"/>
              <w:rPr>
                <w:rFonts w:ascii="Calibri" w:hAnsi="Calibri"/>
                <w:noProof/>
              </w:rPr>
            </w:pPr>
            <w:r w:rsidRPr="001270B0">
              <w:rPr>
                <w:rFonts w:ascii="Calibri" w:hAnsi="Calibri"/>
                <w:b/>
                <w:noProof/>
              </w:rPr>
              <w:t>3.3</w:t>
            </w:r>
            <w:r w:rsidRPr="00C80C45">
              <w:rPr>
                <w:rFonts w:ascii="Calibri" w:hAnsi="Calibri"/>
                <w:noProof/>
              </w:rPr>
              <w:t xml:space="preserve"> </w:t>
            </w:r>
            <w:r>
              <w:rPr>
                <w:rFonts w:ascii="Calibri" w:hAnsi="Calibri"/>
                <w:noProof/>
              </w:rPr>
              <w:t>Başvuru sahibi teklif çağrısı kapsamında başka bir yerel, ulusal veya uluslararası kuruluş ile bir ortaklık kurmuş mudur?</w:t>
            </w:r>
          </w:p>
        </w:tc>
        <w:tc>
          <w:tcPr>
            <w:tcW w:w="1890" w:type="dxa"/>
          </w:tcPr>
          <w:p w14:paraId="6A0D8E4E" w14:textId="77777777" w:rsidR="001270B0" w:rsidRPr="00C80C45" w:rsidRDefault="001270B0" w:rsidP="00F81D53">
            <w:pPr>
              <w:rPr>
                <w:rFonts w:ascii="Calibri" w:hAnsi="Calibri"/>
              </w:rPr>
            </w:pPr>
            <w:r w:rsidRPr="00C80C45">
              <w:rPr>
                <w:rFonts w:ascii="Calibri" w:hAnsi="Calibri"/>
              </w:rPr>
              <w:t>5</w:t>
            </w:r>
          </w:p>
        </w:tc>
      </w:tr>
      <w:tr w:rsidR="001270B0" w:rsidRPr="00C80C45" w14:paraId="372C1188" w14:textId="77777777" w:rsidTr="00F81D53">
        <w:tc>
          <w:tcPr>
            <w:tcW w:w="7128" w:type="dxa"/>
          </w:tcPr>
          <w:p w14:paraId="54387EE0" w14:textId="77777777" w:rsidR="001270B0" w:rsidRPr="00C80C45" w:rsidRDefault="001270B0" w:rsidP="00F81D53">
            <w:pPr>
              <w:ind w:right="-18"/>
              <w:rPr>
                <w:rFonts w:ascii="Calibri" w:hAnsi="Calibri"/>
                <w:noProof/>
              </w:rPr>
            </w:pPr>
            <w:r w:rsidRPr="001270B0">
              <w:rPr>
                <w:rFonts w:ascii="Calibri" w:hAnsi="Calibri"/>
                <w:b/>
                <w:noProof/>
              </w:rPr>
              <w:t>3.4</w:t>
            </w:r>
            <w:r w:rsidRPr="00C80C45">
              <w:rPr>
                <w:rFonts w:ascii="Calibri" w:hAnsi="Calibri"/>
                <w:noProof/>
              </w:rPr>
              <w:t xml:space="preserve"> </w:t>
            </w:r>
            <w:r>
              <w:rPr>
                <w:rFonts w:ascii="Calibri" w:hAnsi="Calibri"/>
                <w:noProof/>
              </w:rPr>
              <w:t xml:space="preserve">Ortağın çalışmaya dahil olma ve katılım derecesi tatmin edici </w:t>
            </w:r>
            <w:r>
              <w:rPr>
                <w:rFonts w:ascii="Calibri" w:hAnsi="Calibri"/>
                <w:noProof/>
              </w:rPr>
              <w:lastRenderedPageBreak/>
              <w:t>midir</w:t>
            </w:r>
            <w:r w:rsidRPr="00C80C45">
              <w:rPr>
                <w:rFonts w:ascii="Calibri" w:hAnsi="Calibri"/>
                <w:noProof/>
              </w:rPr>
              <w:t>?</w:t>
            </w:r>
          </w:p>
        </w:tc>
        <w:tc>
          <w:tcPr>
            <w:tcW w:w="1890" w:type="dxa"/>
          </w:tcPr>
          <w:p w14:paraId="166837A9" w14:textId="77777777" w:rsidR="001270B0" w:rsidRPr="00C80C45" w:rsidRDefault="001270B0" w:rsidP="00F81D53">
            <w:pPr>
              <w:rPr>
                <w:rFonts w:ascii="Calibri" w:hAnsi="Calibri"/>
              </w:rPr>
            </w:pPr>
            <w:r w:rsidRPr="00C80C45">
              <w:rPr>
                <w:rFonts w:ascii="Calibri" w:hAnsi="Calibri"/>
              </w:rPr>
              <w:lastRenderedPageBreak/>
              <w:t>5</w:t>
            </w:r>
          </w:p>
        </w:tc>
      </w:tr>
      <w:tr w:rsidR="001270B0" w:rsidRPr="00C80C45" w14:paraId="7B99F755" w14:textId="77777777" w:rsidTr="00F81D53">
        <w:tc>
          <w:tcPr>
            <w:tcW w:w="7128" w:type="dxa"/>
          </w:tcPr>
          <w:p w14:paraId="30A95EA8" w14:textId="77777777" w:rsidR="001270B0" w:rsidRPr="00C80C45" w:rsidRDefault="001270B0" w:rsidP="00F81D53">
            <w:pPr>
              <w:ind w:right="-18"/>
              <w:rPr>
                <w:rFonts w:ascii="Calibri" w:hAnsi="Calibri"/>
                <w:noProof/>
              </w:rPr>
            </w:pPr>
            <w:r w:rsidRPr="001270B0">
              <w:rPr>
                <w:rFonts w:ascii="Calibri" w:hAnsi="Calibri"/>
                <w:b/>
                <w:noProof/>
              </w:rPr>
              <w:lastRenderedPageBreak/>
              <w:t>3.5</w:t>
            </w:r>
            <w:r w:rsidRPr="00C80C45">
              <w:rPr>
                <w:rFonts w:ascii="Calibri" w:hAnsi="Calibri"/>
                <w:noProof/>
              </w:rPr>
              <w:t xml:space="preserve"> </w:t>
            </w:r>
            <w:r>
              <w:rPr>
                <w:rFonts w:ascii="Calibri" w:hAnsi="Calibri"/>
                <w:noProof/>
              </w:rPr>
              <w:t>Teklif, çalışmanın sonucu açısından tarafsız doğrulanabilir göstergeler içermekte midir?</w:t>
            </w:r>
          </w:p>
        </w:tc>
        <w:tc>
          <w:tcPr>
            <w:tcW w:w="1890" w:type="dxa"/>
          </w:tcPr>
          <w:p w14:paraId="6CA11B1C" w14:textId="77777777" w:rsidR="001270B0" w:rsidRPr="00C80C45" w:rsidRDefault="001270B0" w:rsidP="00F81D53">
            <w:pPr>
              <w:rPr>
                <w:rFonts w:ascii="Calibri" w:hAnsi="Calibri"/>
              </w:rPr>
            </w:pPr>
            <w:r w:rsidRPr="00C80C45">
              <w:rPr>
                <w:rFonts w:ascii="Calibri" w:hAnsi="Calibri"/>
              </w:rPr>
              <w:t>5</w:t>
            </w:r>
          </w:p>
        </w:tc>
      </w:tr>
      <w:tr w:rsidR="001270B0" w:rsidRPr="00C80C45" w14:paraId="67B99110" w14:textId="77777777" w:rsidTr="00F81D53">
        <w:tc>
          <w:tcPr>
            <w:tcW w:w="7128" w:type="dxa"/>
            <w:shd w:val="clear" w:color="auto" w:fill="BFBFBF" w:themeFill="background1" w:themeFillShade="BF"/>
          </w:tcPr>
          <w:p w14:paraId="5CB262F3" w14:textId="77777777" w:rsidR="001270B0" w:rsidRPr="001270B0" w:rsidRDefault="001270B0" w:rsidP="00F81D53">
            <w:pPr>
              <w:ind w:right="-18"/>
              <w:rPr>
                <w:rFonts w:ascii="Calibri" w:hAnsi="Calibri"/>
                <w:b/>
                <w:noProof/>
              </w:rPr>
            </w:pPr>
            <w:r w:rsidRPr="001270B0">
              <w:rPr>
                <w:rFonts w:ascii="Calibri" w:hAnsi="Calibri"/>
                <w:b/>
                <w:noProof/>
              </w:rPr>
              <w:t>4. Sürdürülebilirlik</w:t>
            </w:r>
          </w:p>
        </w:tc>
        <w:tc>
          <w:tcPr>
            <w:tcW w:w="1890" w:type="dxa"/>
            <w:shd w:val="clear" w:color="auto" w:fill="BFBFBF" w:themeFill="background1" w:themeFillShade="BF"/>
          </w:tcPr>
          <w:p w14:paraId="428AF3D9" w14:textId="77777777" w:rsidR="001270B0" w:rsidRPr="00C80C45" w:rsidRDefault="001270B0" w:rsidP="00F81D53">
            <w:pPr>
              <w:rPr>
                <w:rFonts w:ascii="Calibri" w:hAnsi="Calibri"/>
              </w:rPr>
            </w:pPr>
            <w:r w:rsidRPr="00C80C45">
              <w:rPr>
                <w:rFonts w:ascii="Calibri" w:hAnsi="Calibri"/>
              </w:rPr>
              <w:t>15</w:t>
            </w:r>
          </w:p>
        </w:tc>
      </w:tr>
      <w:tr w:rsidR="001270B0" w:rsidRPr="00C80C45" w14:paraId="7805B032" w14:textId="77777777" w:rsidTr="00F81D53">
        <w:tc>
          <w:tcPr>
            <w:tcW w:w="7128" w:type="dxa"/>
          </w:tcPr>
          <w:p w14:paraId="54FF0CB8" w14:textId="77777777" w:rsidR="001270B0" w:rsidRPr="00C80C45" w:rsidRDefault="001270B0" w:rsidP="00F81D53">
            <w:pPr>
              <w:ind w:right="-18"/>
              <w:rPr>
                <w:rFonts w:ascii="Calibri" w:hAnsi="Calibri"/>
                <w:noProof/>
              </w:rPr>
            </w:pPr>
            <w:r w:rsidRPr="001270B0">
              <w:rPr>
                <w:rFonts w:ascii="Calibri" w:hAnsi="Calibri"/>
                <w:b/>
                <w:noProof/>
              </w:rPr>
              <w:t>4.1</w:t>
            </w:r>
            <w:r w:rsidRPr="00C80C45">
              <w:rPr>
                <w:rFonts w:ascii="Calibri" w:hAnsi="Calibri"/>
                <w:noProof/>
              </w:rPr>
              <w:t xml:space="preserve"> </w:t>
            </w:r>
            <w:r>
              <w:rPr>
                <w:rFonts w:ascii="Calibri" w:hAnsi="Calibri"/>
                <w:noProof/>
              </w:rPr>
              <w:t>Çalışmanın hedeflediği gruplara somut bir etkisi olması ihtimali var mıdır</w:t>
            </w:r>
            <w:r w:rsidRPr="00C80C45">
              <w:rPr>
                <w:rFonts w:ascii="Calibri" w:hAnsi="Calibri"/>
                <w:noProof/>
              </w:rPr>
              <w:t>?</w:t>
            </w:r>
          </w:p>
        </w:tc>
        <w:tc>
          <w:tcPr>
            <w:tcW w:w="1890" w:type="dxa"/>
          </w:tcPr>
          <w:p w14:paraId="5797DCFD" w14:textId="77777777" w:rsidR="001270B0" w:rsidRPr="00C80C45" w:rsidRDefault="001270B0" w:rsidP="00F81D53">
            <w:pPr>
              <w:rPr>
                <w:rFonts w:ascii="Calibri" w:hAnsi="Calibri"/>
              </w:rPr>
            </w:pPr>
            <w:r w:rsidRPr="00C80C45">
              <w:rPr>
                <w:rFonts w:ascii="Calibri" w:hAnsi="Calibri"/>
              </w:rPr>
              <w:t>5</w:t>
            </w:r>
          </w:p>
        </w:tc>
      </w:tr>
      <w:tr w:rsidR="001270B0" w:rsidRPr="00C80C45" w14:paraId="0EA18B92" w14:textId="77777777" w:rsidTr="00F81D53">
        <w:tc>
          <w:tcPr>
            <w:tcW w:w="7128" w:type="dxa"/>
          </w:tcPr>
          <w:p w14:paraId="0D4569A6" w14:textId="77777777" w:rsidR="001270B0" w:rsidRPr="00C80C45" w:rsidRDefault="001270B0" w:rsidP="00F81D53">
            <w:pPr>
              <w:ind w:right="-18"/>
              <w:rPr>
                <w:rFonts w:ascii="Calibri" w:hAnsi="Calibri"/>
                <w:noProof/>
              </w:rPr>
            </w:pPr>
            <w:r w:rsidRPr="001270B0">
              <w:rPr>
                <w:rFonts w:ascii="Calibri" w:hAnsi="Calibri"/>
                <w:b/>
                <w:noProof/>
              </w:rPr>
              <w:t>4.2</w:t>
            </w:r>
            <w:r w:rsidRPr="00C80C45">
              <w:rPr>
                <w:rFonts w:ascii="Calibri" w:hAnsi="Calibri"/>
                <w:noProof/>
              </w:rPr>
              <w:t xml:space="preserve"> </w:t>
            </w:r>
            <w:r>
              <w:rPr>
                <w:rFonts w:ascii="Calibri" w:hAnsi="Calibri"/>
                <w:noProof/>
              </w:rPr>
              <w:t>Teklifin çarpan etkisi olması ihtimali var mıdır? (çalışma sonucunun tekrarlama ve genişletme ve bilginin dağıtılması kapsamı da dahil)</w:t>
            </w:r>
          </w:p>
        </w:tc>
        <w:tc>
          <w:tcPr>
            <w:tcW w:w="1890" w:type="dxa"/>
          </w:tcPr>
          <w:p w14:paraId="3AF2C5F8" w14:textId="77777777" w:rsidR="001270B0" w:rsidRPr="00C80C45" w:rsidRDefault="001270B0" w:rsidP="00F81D53">
            <w:pPr>
              <w:rPr>
                <w:rFonts w:ascii="Calibri" w:hAnsi="Calibri"/>
              </w:rPr>
            </w:pPr>
            <w:r w:rsidRPr="00C80C45">
              <w:rPr>
                <w:rFonts w:ascii="Calibri" w:hAnsi="Calibri"/>
              </w:rPr>
              <w:t>5</w:t>
            </w:r>
          </w:p>
        </w:tc>
      </w:tr>
      <w:tr w:rsidR="001270B0" w:rsidRPr="00C80C45" w14:paraId="1DA5F048" w14:textId="77777777" w:rsidTr="00F81D53">
        <w:tc>
          <w:tcPr>
            <w:tcW w:w="7128" w:type="dxa"/>
          </w:tcPr>
          <w:p w14:paraId="667416A9" w14:textId="77777777" w:rsidR="001270B0" w:rsidRPr="00C80C45" w:rsidRDefault="001270B0" w:rsidP="00F81D53">
            <w:pPr>
              <w:ind w:right="-18"/>
              <w:rPr>
                <w:rFonts w:ascii="Calibri" w:hAnsi="Calibri"/>
                <w:noProof/>
              </w:rPr>
            </w:pPr>
            <w:r w:rsidRPr="001270B0">
              <w:rPr>
                <w:rFonts w:ascii="Calibri" w:hAnsi="Calibri"/>
                <w:b/>
                <w:noProof/>
              </w:rPr>
              <w:t>4.3</w:t>
            </w:r>
            <w:r w:rsidRPr="00C80C45">
              <w:rPr>
                <w:rFonts w:ascii="Calibri" w:hAnsi="Calibri"/>
                <w:noProof/>
              </w:rPr>
              <w:t xml:space="preserve"> </w:t>
            </w:r>
            <w:r>
              <w:rPr>
                <w:rFonts w:ascii="Calibri" w:hAnsi="Calibri"/>
                <w:noProof/>
              </w:rPr>
              <w:t>Teklif edilen çalışmanın beklenen sonuçları sürdürülebilir midir</w:t>
            </w:r>
            <w:r w:rsidRPr="00C80C45">
              <w:rPr>
                <w:rFonts w:ascii="Calibri" w:hAnsi="Calibri"/>
                <w:noProof/>
              </w:rPr>
              <w:t>:</w:t>
            </w:r>
          </w:p>
          <w:p w14:paraId="0E963B32" w14:textId="77777777" w:rsidR="001270B0" w:rsidRPr="00C80C45" w:rsidRDefault="001270B0" w:rsidP="00F81D53">
            <w:pPr>
              <w:ind w:right="-18"/>
              <w:rPr>
                <w:rFonts w:ascii="Calibri" w:hAnsi="Calibri"/>
                <w:noProof/>
              </w:rPr>
            </w:pPr>
            <w:r w:rsidRPr="00C80C45">
              <w:rPr>
                <w:rFonts w:ascii="Calibri" w:hAnsi="Calibri"/>
                <w:noProof/>
              </w:rPr>
              <w:t xml:space="preserve">       - </w:t>
            </w:r>
            <w:r>
              <w:rPr>
                <w:rFonts w:ascii="Calibri" w:hAnsi="Calibri"/>
                <w:noProof/>
              </w:rPr>
              <w:t>mali açıdan</w:t>
            </w:r>
            <w:r w:rsidRPr="00C80C45">
              <w:rPr>
                <w:rFonts w:ascii="Calibri" w:hAnsi="Calibri"/>
                <w:noProof/>
              </w:rPr>
              <w:t xml:space="preserve"> </w:t>
            </w:r>
            <w:r w:rsidRPr="00C80C45">
              <w:rPr>
                <w:rFonts w:ascii="Calibri" w:hAnsi="Calibri"/>
                <w:i/>
                <w:noProof/>
              </w:rPr>
              <w:t>(</w:t>
            </w:r>
            <w:r>
              <w:rPr>
                <w:rFonts w:ascii="Calibri" w:hAnsi="Calibri"/>
                <w:i/>
                <w:noProof/>
              </w:rPr>
              <w:t>fonlama sona erdiğinde faaliyetler ne şekilde finanse edilecektir</w:t>
            </w:r>
            <w:r w:rsidRPr="00C80C45">
              <w:rPr>
                <w:rFonts w:ascii="Calibri" w:hAnsi="Calibri"/>
                <w:i/>
                <w:noProof/>
              </w:rPr>
              <w:t>?)</w:t>
            </w:r>
          </w:p>
          <w:p w14:paraId="3469B2EC" w14:textId="77777777" w:rsidR="001270B0" w:rsidRDefault="001270B0" w:rsidP="00F81D53">
            <w:pPr>
              <w:ind w:right="-18"/>
              <w:rPr>
                <w:rFonts w:ascii="Calibri" w:hAnsi="Calibri"/>
                <w:i/>
                <w:noProof/>
              </w:rPr>
            </w:pPr>
            <w:r w:rsidRPr="00C80C45">
              <w:rPr>
                <w:rFonts w:ascii="Calibri" w:hAnsi="Calibri"/>
                <w:noProof/>
              </w:rPr>
              <w:t xml:space="preserve">       - </w:t>
            </w:r>
            <w:r>
              <w:rPr>
                <w:rFonts w:ascii="Calibri" w:hAnsi="Calibri"/>
                <w:noProof/>
              </w:rPr>
              <w:t>kurumsal olarak</w:t>
            </w:r>
            <w:r w:rsidRPr="00C80C45">
              <w:rPr>
                <w:rFonts w:ascii="Calibri" w:hAnsi="Calibri"/>
                <w:noProof/>
              </w:rPr>
              <w:t xml:space="preserve"> </w:t>
            </w:r>
            <w:r w:rsidRPr="00C80C45">
              <w:rPr>
                <w:rFonts w:ascii="Calibri" w:hAnsi="Calibri"/>
                <w:i/>
                <w:noProof/>
              </w:rPr>
              <w:t>(</w:t>
            </w:r>
            <w:r w:rsidRPr="004E490E">
              <w:rPr>
                <w:rFonts w:ascii="Calibri" w:hAnsi="Calibri"/>
                <w:i/>
                <w:noProof/>
              </w:rPr>
              <w:t>faaliyetlerin devamını sağlayacak yapılar olacak</w:t>
            </w:r>
            <w:r>
              <w:rPr>
                <w:rFonts w:ascii="Calibri" w:hAnsi="Calibri"/>
                <w:i/>
                <w:noProof/>
              </w:rPr>
              <w:t xml:space="preserve"> mıdır</w:t>
            </w:r>
            <w:r w:rsidRPr="004E490E">
              <w:rPr>
                <w:rFonts w:ascii="Calibri" w:hAnsi="Calibri"/>
                <w:i/>
                <w:noProof/>
              </w:rPr>
              <w:t>?</w:t>
            </w:r>
            <w:r>
              <w:rPr>
                <w:rFonts w:ascii="Calibri" w:hAnsi="Calibri"/>
                <w:i/>
                <w:noProof/>
              </w:rPr>
              <w:t>)</w:t>
            </w:r>
          </w:p>
          <w:p w14:paraId="5601E5B2" w14:textId="77777777" w:rsidR="001270B0" w:rsidRPr="007B4E8E" w:rsidRDefault="001270B0" w:rsidP="00F81D53">
            <w:pPr>
              <w:ind w:right="-18"/>
              <w:rPr>
                <w:rFonts w:ascii="Calibri" w:hAnsi="Calibri"/>
                <w:i/>
                <w:noProof/>
              </w:rPr>
            </w:pPr>
            <w:r w:rsidRPr="00C80C45">
              <w:rPr>
                <w:rFonts w:ascii="Calibri" w:hAnsi="Calibri"/>
                <w:noProof/>
              </w:rPr>
              <w:t xml:space="preserve">      - </w:t>
            </w:r>
            <w:r>
              <w:rPr>
                <w:rFonts w:ascii="Calibri" w:hAnsi="Calibri"/>
                <w:noProof/>
              </w:rPr>
              <w:t>politika düzeyinde</w:t>
            </w:r>
            <w:r w:rsidRPr="00C80C45">
              <w:rPr>
                <w:rFonts w:ascii="Calibri" w:hAnsi="Calibri"/>
                <w:noProof/>
              </w:rPr>
              <w:t xml:space="preserve"> </w:t>
            </w:r>
            <w:r w:rsidRPr="00C80C45">
              <w:rPr>
                <w:rFonts w:ascii="Calibri" w:hAnsi="Calibri"/>
                <w:i/>
                <w:noProof/>
              </w:rPr>
              <w:t>(</w:t>
            </w:r>
            <w:r>
              <w:rPr>
                <w:rFonts w:ascii="Calibri" w:hAnsi="Calibri"/>
                <w:i/>
                <w:noProof/>
              </w:rPr>
              <w:t>uygun olduğu yerde</w:t>
            </w:r>
            <w:r w:rsidRPr="00C80C45">
              <w:rPr>
                <w:rFonts w:ascii="Calibri" w:hAnsi="Calibri"/>
                <w:i/>
                <w:noProof/>
              </w:rPr>
              <w:t>)(</w:t>
            </w:r>
            <w:r>
              <w:rPr>
                <w:rFonts w:ascii="Calibri" w:hAnsi="Calibri"/>
                <w:i/>
                <w:noProof/>
              </w:rPr>
              <w:t>çalışmanın yapısal etkisi ne olacaktır</w:t>
            </w:r>
            <w:r w:rsidRPr="00C80C45">
              <w:rPr>
                <w:rFonts w:ascii="Calibri" w:hAnsi="Calibri"/>
                <w:i/>
                <w:noProof/>
              </w:rPr>
              <w:t xml:space="preserve"> – </w:t>
            </w:r>
            <w:r>
              <w:rPr>
                <w:rFonts w:ascii="Calibri" w:hAnsi="Calibri"/>
                <w:i/>
                <w:noProof/>
              </w:rPr>
              <w:t>örneğin</w:t>
            </w:r>
            <w:r w:rsidRPr="00C80C45">
              <w:rPr>
                <w:rFonts w:ascii="Calibri" w:hAnsi="Calibri"/>
                <w:i/>
                <w:noProof/>
              </w:rPr>
              <w:t xml:space="preserve"> </w:t>
            </w:r>
            <w:r w:rsidRPr="007424FB">
              <w:rPr>
                <w:rFonts w:ascii="Calibri" w:hAnsi="Calibri"/>
                <w:i/>
                <w:noProof/>
              </w:rPr>
              <w:t>geliştirilmiş mevzuat</w:t>
            </w:r>
            <w:r>
              <w:rPr>
                <w:rFonts w:ascii="Calibri" w:hAnsi="Calibri"/>
                <w:i/>
                <w:noProof/>
              </w:rPr>
              <w:t>, davranış kuralları, yöntemler vs.’ye yol açar mı?)</w:t>
            </w:r>
          </w:p>
        </w:tc>
        <w:tc>
          <w:tcPr>
            <w:tcW w:w="1890" w:type="dxa"/>
          </w:tcPr>
          <w:p w14:paraId="21D5AEF7" w14:textId="77777777" w:rsidR="001270B0" w:rsidRPr="00C80C45" w:rsidRDefault="001270B0" w:rsidP="00F81D53">
            <w:pPr>
              <w:rPr>
                <w:rFonts w:ascii="Calibri" w:hAnsi="Calibri"/>
              </w:rPr>
            </w:pPr>
            <w:r w:rsidRPr="00C80C45">
              <w:rPr>
                <w:rFonts w:ascii="Calibri" w:hAnsi="Calibri"/>
              </w:rPr>
              <w:t>5</w:t>
            </w:r>
          </w:p>
        </w:tc>
      </w:tr>
      <w:tr w:rsidR="001270B0" w:rsidRPr="00C80C45" w14:paraId="11A41DF4" w14:textId="77777777" w:rsidTr="00F81D53">
        <w:tc>
          <w:tcPr>
            <w:tcW w:w="7128" w:type="dxa"/>
            <w:shd w:val="clear" w:color="auto" w:fill="BFBFBF" w:themeFill="background1" w:themeFillShade="BF"/>
          </w:tcPr>
          <w:p w14:paraId="01FFB6A1" w14:textId="77777777" w:rsidR="001270B0" w:rsidRPr="001270B0" w:rsidRDefault="001270B0" w:rsidP="00F81D53">
            <w:pPr>
              <w:ind w:right="-18"/>
              <w:rPr>
                <w:rFonts w:ascii="Calibri" w:hAnsi="Calibri"/>
                <w:b/>
                <w:noProof/>
              </w:rPr>
            </w:pPr>
            <w:r w:rsidRPr="001270B0">
              <w:rPr>
                <w:rFonts w:ascii="Calibri" w:hAnsi="Calibri"/>
                <w:b/>
                <w:noProof/>
              </w:rPr>
              <w:t>5. Bütçe ve maliyet etkinliği</w:t>
            </w:r>
          </w:p>
        </w:tc>
        <w:tc>
          <w:tcPr>
            <w:tcW w:w="1890" w:type="dxa"/>
            <w:shd w:val="clear" w:color="auto" w:fill="BFBFBF" w:themeFill="background1" w:themeFillShade="BF"/>
          </w:tcPr>
          <w:p w14:paraId="4A0DE201" w14:textId="77777777" w:rsidR="001270B0" w:rsidRPr="00C80C45" w:rsidRDefault="001270B0" w:rsidP="00F81D53">
            <w:pPr>
              <w:rPr>
                <w:rFonts w:ascii="Calibri" w:hAnsi="Calibri"/>
              </w:rPr>
            </w:pPr>
            <w:r w:rsidRPr="00C80C45">
              <w:rPr>
                <w:rFonts w:ascii="Calibri" w:hAnsi="Calibri"/>
              </w:rPr>
              <w:t>15</w:t>
            </w:r>
          </w:p>
        </w:tc>
      </w:tr>
      <w:tr w:rsidR="001270B0" w:rsidRPr="00C80C45" w14:paraId="4F0F0530" w14:textId="77777777" w:rsidTr="00F81D53">
        <w:tc>
          <w:tcPr>
            <w:tcW w:w="7128" w:type="dxa"/>
          </w:tcPr>
          <w:p w14:paraId="601DDF19" w14:textId="77777777" w:rsidR="001270B0" w:rsidRPr="00C80C45" w:rsidRDefault="001270B0" w:rsidP="00F81D53">
            <w:pPr>
              <w:ind w:right="-18"/>
              <w:rPr>
                <w:rFonts w:ascii="Calibri" w:hAnsi="Calibri"/>
                <w:noProof/>
              </w:rPr>
            </w:pPr>
            <w:r w:rsidRPr="001270B0">
              <w:rPr>
                <w:rFonts w:ascii="Calibri" w:hAnsi="Calibri"/>
                <w:b/>
                <w:noProof/>
              </w:rPr>
              <w:t>5.1</w:t>
            </w:r>
            <w:r w:rsidRPr="00C80C45">
              <w:rPr>
                <w:rFonts w:ascii="Calibri" w:hAnsi="Calibri"/>
                <w:noProof/>
              </w:rPr>
              <w:t xml:space="preserve"> </w:t>
            </w:r>
            <w:r>
              <w:rPr>
                <w:rFonts w:ascii="Calibri" w:hAnsi="Calibri"/>
                <w:noProof/>
              </w:rPr>
              <w:t>T</w:t>
            </w:r>
            <w:r w:rsidRPr="007B4E8E">
              <w:rPr>
                <w:rFonts w:ascii="Calibri" w:hAnsi="Calibri"/>
                <w:noProof/>
              </w:rPr>
              <w:t xml:space="preserve">ahmini maliyetler </w:t>
            </w:r>
            <w:r>
              <w:rPr>
                <w:rFonts w:ascii="Calibri" w:hAnsi="Calibri"/>
                <w:noProof/>
              </w:rPr>
              <w:t>ile beklenen sonuçlar arasındaki oran tatmin edici midir?</w:t>
            </w:r>
          </w:p>
        </w:tc>
        <w:tc>
          <w:tcPr>
            <w:tcW w:w="1890" w:type="dxa"/>
          </w:tcPr>
          <w:p w14:paraId="7504AA87" w14:textId="77777777" w:rsidR="001270B0" w:rsidRPr="00C80C45" w:rsidRDefault="001270B0" w:rsidP="00F81D53">
            <w:pPr>
              <w:rPr>
                <w:rFonts w:ascii="Calibri" w:hAnsi="Calibri"/>
              </w:rPr>
            </w:pPr>
            <w:r w:rsidRPr="00C80C45">
              <w:rPr>
                <w:rFonts w:ascii="Calibri" w:hAnsi="Calibri"/>
              </w:rPr>
              <w:t>5x2</w:t>
            </w:r>
          </w:p>
        </w:tc>
      </w:tr>
      <w:tr w:rsidR="001270B0" w:rsidRPr="00C80C45" w14:paraId="121E0538" w14:textId="77777777" w:rsidTr="00F81D53">
        <w:tc>
          <w:tcPr>
            <w:tcW w:w="7128" w:type="dxa"/>
          </w:tcPr>
          <w:p w14:paraId="0E46DDEE" w14:textId="77777777" w:rsidR="001270B0" w:rsidRPr="00C80C45" w:rsidRDefault="001270B0" w:rsidP="00F81D53">
            <w:pPr>
              <w:ind w:right="-18"/>
              <w:rPr>
                <w:rFonts w:ascii="Calibri" w:hAnsi="Calibri"/>
                <w:noProof/>
              </w:rPr>
            </w:pPr>
            <w:r w:rsidRPr="001270B0">
              <w:rPr>
                <w:rFonts w:ascii="Calibri" w:hAnsi="Calibri"/>
                <w:b/>
                <w:noProof/>
              </w:rPr>
              <w:t>5.2</w:t>
            </w:r>
            <w:r w:rsidRPr="00C80C45">
              <w:rPr>
                <w:rFonts w:ascii="Calibri" w:hAnsi="Calibri"/>
                <w:noProof/>
              </w:rPr>
              <w:t xml:space="preserve"> </w:t>
            </w:r>
            <w:r>
              <w:rPr>
                <w:rFonts w:ascii="Calibri" w:hAnsi="Calibri"/>
                <w:noProof/>
              </w:rPr>
              <w:t>Teklif edilen gider çalışmanın yürürlüğe girmesi için gerekli midir?</w:t>
            </w:r>
          </w:p>
        </w:tc>
        <w:tc>
          <w:tcPr>
            <w:tcW w:w="1890" w:type="dxa"/>
          </w:tcPr>
          <w:p w14:paraId="4FBC9E9E" w14:textId="77777777" w:rsidR="001270B0" w:rsidRPr="00C80C45" w:rsidRDefault="001270B0" w:rsidP="00F81D53">
            <w:pPr>
              <w:rPr>
                <w:rFonts w:ascii="Calibri" w:hAnsi="Calibri"/>
              </w:rPr>
            </w:pPr>
            <w:r w:rsidRPr="00C80C45">
              <w:rPr>
                <w:rFonts w:ascii="Calibri" w:hAnsi="Calibri"/>
              </w:rPr>
              <w:t>5</w:t>
            </w:r>
          </w:p>
        </w:tc>
      </w:tr>
      <w:tr w:rsidR="001270B0" w:rsidRPr="00C80C45" w14:paraId="16C5C6AE" w14:textId="77777777" w:rsidTr="00F81D53">
        <w:tc>
          <w:tcPr>
            <w:tcW w:w="7128" w:type="dxa"/>
            <w:shd w:val="clear" w:color="auto" w:fill="A6A6A6" w:themeFill="background1" w:themeFillShade="A6"/>
          </w:tcPr>
          <w:p w14:paraId="24BAE573" w14:textId="77777777" w:rsidR="001270B0" w:rsidRPr="001270B0" w:rsidRDefault="001270B0" w:rsidP="00F81D53">
            <w:pPr>
              <w:ind w:right="-18"/>
              <w:rPr>
                <w:rFonts w:ascii="Calibri" w:hAnsi="Calibri"/>
                <w:b/>
                <w:noProof/>
              </w:rPr>
            </w:pPr>
            <w:r w:rsidRPr="001270B0">
              <w:rPr>
                <w:rFonts w:ascii="Calibri" w:hAnsi="Calibri"/>
                <w:b/>
                <w:noProof/>
              </w:rPr>
              <w:t>Maksimum toplam puan</w:t>
            </w:r>
          </w:p>
        </w:tc>
        <w:tc>
          <w:tcPr>
            <w:tcW w:w="1890" w:type="dxa"/>
            <w:shd w:val="clear" w:color="auto" w:fill="A6A6A6" w:themeFill="background1" w:themeFillShade="A6"/>
          </w:tcPr>
          <w:p w14:paraId="310137C8" w14:textId="77777777" w:rsidR="001270B0" w:rsidRPr="001270B0" w:rsidRDefault="001270B0" w:rsidP="00F81D53">
            <w:pPr>
              <w:rPr>
                <w:rFonts w:ascii="Calibri" w:hAnsi="Calibri"/>
                <w:b/>
                <w:noProof/>
              </w:rPr>
            </w:pPr>
            <w:r w:rsidRPr="001270B0">
              <w:rPr>
                <w:rFonts w:ascii="Calibri" w:hAnsi="Calibri"/>
                <w:b/>
                <w:noProof/>
              </w:rPr>
              <w:t>100</w:t>
            </w:r>
          </w:p>
        </w:tc>
      </w:tr>
    </w:tbl>
    <w:p w14:paraId="6DE662A9" w14:textId="77777777" w:rsidR="00CE1857" w:rsidRPr="00C80C45" w:rsidRDefault="00CE1857" w:rsidP="00DB06DA">
      <w:pPr>
        <w:rPr>
          <w:rFonts w:ascii="Calibri" w:hAnsi="Calibri"/>
          <w:noProof/>
        </w:rPr>
      </w:pPr>
    </w:p>
    <w:p w14:paraId="4B5F19D3" w14:textId="77777777" w:rsidR="001270B0" w:rsidRDefault="001270B0" w:rsidP="001270B0">
      <w:pPr>
        <w:pStyle w:val="Balk2"/>
        <w:spacing w:before="0"/>
        <w:ind w:left="360"/>
        <w:jc w:val="both"/>
        <w:rPr>
          <w:rFonts w:ascii="Calibri" w:hAnsi="Calibri"/>
          <w:b w:val="0"/>
          <w:noProof/>
        </w:rPr>
      </w:pPr>
      <w:r w:rsidRPr="00C80C45">
        <w:rPr>
          <w:rFonts w:ascii="Calibri" w:hAnsi="Calibri"/>
          <w:b w:val="0"/>
          <w:noProof/>
        </w:rPr>
        <w:t xml:space="preserve">C.3. </w:t>
      </w:r>
      <w:r>
        <w:rPr>
          <w:rFonts w:ascii="Calibri" w:hAnsi="Calibri"/>
          <w:b w:val="0"/>
          <w:noProof/>
        </w:rPr>
        <w:t>Hibe Sözleşmesi ve Ödemeler</w:t>
      </w:r>
    </w:p>
    <w:p w14:paraId="1A6E9BF5" w14:textId="77777777" w:rsidR="001270B0" w:rsidRDefault="001270B0" w:rsidP="001270B0">
      <w:pPr>
        <w:jc w:val="both"/>
        <w:rPr>
          <w:noProof/>
        </w:rPr>
      </w:pPr>
    </w:p>
    <w:p w14:paraId="2061B37D" w14:textId="77777777" w:rsidR="001270B0" w:rsidRDefault="001270B0" w:rsidP="001270B0">
      <w:pPr>
        <w:jc w:val="both"/>
        <w:rPr>
          <w:rFonts w:ascii="Calibri" w:hAnsi="Calibri"/>
          <w:noProof/>
        </w:rPr>
      </w:pPr>
      <w:r>
        <w:rPr>
          <w:rFonts w:ascii="Calibri" w:hAnsi="Calibri"/>
          <w:noProof/>
        </w:rPr>
        <w:t>Hibe sözleşmeleri ve ödemeler Ekim 2016 tarihinde gerçekleştirilecektir. Proje teklifi ve bütçeye bağlı olarak hibe ödenekleri tek ödeme olarak veya iki bölümde transfer edilebilir. Başvuru sahipleri başvuruları ile birlikte bütçelerini Avro olarak göndermeleri gerekmekte olup, ödemeler yerel para biriminde gerçekleştirilecektir.</w:t>
      </w:r>
    </w:p>
    <w:p w14:paraId="5F2F7FB3" w14:textId="77777777" w:rsidR="001270B0" w:rsidRPr="00C80C45" w:rsidRDefault="001270B0" w:rsidP="001270B0">
      <w:pPr>
        <w:pStyle w:val="Balk2"/>
        <w:spacing w:before="0"/>
        <w:jc w:val="both"/>
        <w:rPr>
          <w:rFonts w:ascii="Calibri" w:hAnsi="Calibri"/>
          <w:b w:val="0"/>
          <w:noProof/>
        </w:rPr>
      </w:pPr>
    </w:p>
    <w:p w14:paraId="3C42E632" w14:textId="77777777" w:rsidR="001270B0" w:rsidRPr="00C80C45" w:rsidRDefault="001270B0" w:rsidP="001270B0">
      <w:pPr>
        <w:pStyle w:val="Balk2"/>
        <w:spacing w:before="0"/>
        <w:ind w:left="360"/>
        <w:jc w:val="both"/>
        <w:rPr>
          <w:rFonts w:ascii="Calibri" w:hAnsi="Calibri"/>
          <w:b w:val="0"/>
          <w:noProof/>
        </w:rPr>
      </w:pPr>
      <w:r w:rsidRPr="00C80C45">
        <w:rPr>
          <w:rFonts w:ascii="Calibri" w:hAnsi="Calibri"/>
          <w:b w:val="0"/>
          <w:noProof/>
        </w:rPr>
        <w:t>C.4. R</w:t>
      </w:r>
      <w:r>
        <w:rPr>
          <w:rFonts w:ascii="Calibri" w:hAnsi="Calibri"/>
          <w:b w:val="0"/>
          <w:noProof/>
        </w:rPr>
        <w:t>aporlama</w:t>
      </w:r>
    </w:p>
    <w:p w14:paraId="6D85E2C7" w14:textId="77777777" w:rsidR="001270B0" w:rsidRPr="00C80C45" w:rsidRDefault="001270B0" w:rsidP="001270B0">
      <w:pPr>
        <w:jc w:val="both"/>
        <w:rPr>
          <w:noProof/>
        </w:rPr>
      </w:pPr>
    </w:p>
    <w:p w14:paraId="4459EB99" w14:textId="77777777" w:rsidR="001270B0" w:rsidRDefault="001270B0" w:rsidP="001270B0">
      <w:pPr>
        <w:spacing w:after="240"/>
        <w:jc w:val="both"/>
        <w:rPr>
          <w:rFonts w:ascii="Calibri" w:hAnsi="Calibri"/>
        </w:rPr>
      </w:pPr>
      <w:r>
        <w:rPr>
          <w:rFonts w:ascii="Calibri" w:hAnsi="Calibri"/>
          <w:noProof/>
        </w:rPr>
        <w:t>Hibe alanlar Teknik Raporları aşağıdaki tarihlere kadar sunmaları gerekmektedir</w:t>
      </w:r>
      <w:r>
        <w:rPr>
          <w:rFonts w:ascii="Calibri" w:hAnsi="Calibri"/>
        </w:rPr>
        <w:t>:</w:t>
      </w:r>
    </w:p>
    <w:p w14:paraId="48B0176F" w14:textId="77777777" w:rsidR="001270B0" w:rsidRPr="00554267" w:rsidRDefault="001270B0" w:rsidP="001270B0">
      <w:pPr>
        <w:pStyle w:val="ListeParagraf"/>
        <w:numPr>
          <w:ilvl w:val="0"/>
          <w:numId w:val="36"/>
        </w:numPr>
        <w:jc w:val="both"/>
        <w:rPr>
          <w:rFonts w:ascii="Calibri" w:hAnsi="Calibri"/>
          <w:noProof/>
        </w:rPr>
      </w:pPr>
      <w:r>
        <w:rPr>
          <w:rFonts w:ascii="Calibri" w:hAnsi="Calibri"/>
          <w:noProof/>
        </w:rPr>
        <w:t>1 Şubat</w:t>
      </w:r>
      <w:r w:rsidRPr="00554267">
        <w:rPr>
          <w:rFonts w:ascii="Calibri" w:hAnsi="Calibri"/>
          <w:noProof/>
        </w:rPr>
        <w:t>, 2017 (</w:t>
      </w:r>
      <w:r>
        <w:rPr>
          <w:rFonts w:ascii="Calibri" w:hAnsi="Calibri"/>
          <w:noProof/>
        </w:rPr>
        <w:t>Kasım</w:t>
      </w:r>
      <w:r w:rsidRPr="0057032D">
        <w:rPr>
          <w:rFonts w:ascii="Calibri" w:hAnsi="Calibri"/>
          <w:noProof/>
        </w:rPr>
        <w:t xml:space="preserve">, 2016 – </w:t>
      </w:r>
      <w:r>
        <w:rPr>
          <w:rFonts w:ascii="Calibri" w:hAnsi="Calibri"/>
          <w:noProof/>
        </w:rPr>
        <w:t>Ocak</w:t>
      </w:r>
      <w:r w:rsidRPr="0057032D">
        <w:rPr>
          <w:rFonts w:ascii="Calibri" w:hAnsi="Calibri"/>
          <w:noProof/>
        </w:rPr>
        <w:t>, 2017</w:t>
      </w:r>
      <w:r>
        <w:rPr>
          <w:rFonts w:ascii="Calibri" w:hAnsi="Calibri"/>
          <w:noProof/>
        </w:rPr>
        <w:t xml:space="preserve"> dönemi için</w:t>
      </w:r>
      <w:r w:rsidRPr="00554267">
        <w:rPr>
          <w:rFonts w:ascii="Calibri" w:hAnsi="Calibri"/>
          <w:noProof/>
        </w:rPr>
        <w:t>)</w:t>
      </w:r>
    </w:p>
    <w:p w14:paraId="267FE8C6" w14:textId="77777777" w:rsidR="001270B0" w:rsidRDefault="001270B0" w:rsidP="001270B0">
      <w:pPr>
        <w:pStyle w:val="ListeParagraf"/>
        <w:numPr>
          <w:ilvl w:val="0"/>
          <w:numId w:val="36"/>
        </w:numPr>
        <w:jc w:val="both"/>
        <w:rPr>
          <w:rFonts w:ascii="Calibri" w:hAnsi="Calibri"/>
          <w:noProof/>
        </w:rPr>
      </w:pPr>
      <w:r>
        <w:rPr>
          <w:rFonts w:ascii="Calibri" w:hAnsi="Calibri"/>
          <w:noProof/>
        </w:rPr>
        <w:t>1 Mayıs, 2017 (Şubat</w:t>
      </w:r>
      <w:r w:rsidRPr="0057032D">
        <w:rPr>
          <w:rFonts w:ascii="Calibri" w:hAnsi="Calibri"/>
          <w:noProof/>
        </w:rPr>
        <w:t xml:space="preserve"> – </w:t>
      </w:r>
      <w:r>
        <w:rPr>
          <w:rFonts w:ascii="Calibri" w:hAnsi="Calibri"/>
          <w:noProof/>
        </w:rPr>
        <w:t>Nisan</w:t>
      </w:r>
      <w:r w:rsidRPr="0057032D">
        <w:rPr>
          <w:rFonts w:ascii="Calibri" w:hAnsi="Calibri"/>
          <w:noProof/>
        </w:rPr>
        <w:t>, 2017</w:t>
      </w:r>
      <w:r>
        <w:rPr>
          <w:rFonts w:ascii="Calibri" w:hAnsi="Calibri"/>
          <w:noProof/>
        </w:rPr>
        <w:t xml:space="preserve"> dönemi için)</w:t>
      </w:r>
    </w:p>
    <w:p w14:paraId="1411B98B" w14:textId="77777777" w:rsidR="001270B0" w:rsidRDefault="001270B0" w:rsidP="001270B0">
      <w:pPr>
        <w:pStyle w:val="ListeParagraf"/>
        <w:numPr>
          <w:ilvl w:val="0"/>
          <w:numId w:val="36"/>
        </w:numPr>
        <w:jc w:val="both"/>
        <w:rPr>
          <w:rFonts w:ascii="Calibri" w:hAnsi="Calibri"/>
          <w:noProof/>
        </w:rPr>
      </w:pPr>
      <w:r>
        <w:rPr>
          <w:rFonts w:ascii="Calibri" w:hAnsi="Calibri"/>
          <w:noProof/>
        </w:rPr>
        <w:t>1 Ağustos, 2017 (</w:t>
      </w:r>
      <w:r w:rsidRPr="0057032D">
        <w:rPr>
          <w:rFonts w:ascii="Calibri" w:hAnsi="Calibri"/>
          <w:noProof/>
        </w:rPr>
        <w:t>May</w:t>
      </w:r>
      <w:r>
        <w:rPr>
          <w:rFonts w:ascii="Calibri" w:hAnsi="Calibri"/>
          <w:noProof/>
        </w:rPr>
        <w:t>ıs</w:t>
      </w:r>
      <w:r w:rsidRPr="0057032D">
        <w:rPr>
          <w:rFonts w:ascii="Calibri" w:hAnsi="Calibri"/>
          <w:noProof/>
        </w:rPr>
        <w:t xml:space="preserve"> – </w:t>
      </w:r>
      <w:r>
        <w:rPr>
          <w:rFonts w:ascii="Calibri" w:hAnsi="Calibri"/>
          <w:noProof/>
        </w:rPr>
        <w:t>Temmuz</w:t>
      </w:r>
      <w:r w:rsidRPr="0057032D">
        <w:rPr>
          <w:rFonts w:ascii="Calibri" w:hAnsi="Calibri"/>
          <w:noProof/>
        </w:rPr>
        <w:t>, 2017</w:t>
      </w:r>
      <w:r>
        <w:rPr>
          <w:rFonts w:ascii="Calibri" w:hAnsi="Calibri"/>
          <w:noProof/>
        </w:rPr>
        <w:t xml:space="preserve"> dönemi için)</w:t>
      </w:r>
    </w:p>
    <w:p w14:paraId="0707B329" w14:textId="77777777" w:rsidR="001270B0" w:rsidRPr="00A976F9" w:rsidRDefault="001270B0" w:rsidP="001270B0">
      <w:pPr>
        <w:pStyle w:val="ListeParagraf"/>
        <w:numPr>
          <w:ilvl w:val="0"/>
          <w:numId w:val="36"/>
        </w:numPr>
        <w:jc w:val="both"/>
        <w:rPr>
          <w:rFonts w:ascii="Calibri" w:hAnsi="Calibri"/>
          <w:b/>
          <w:noProof/>
        </w:rPr>
      </w:pPr>
      <w:r>
        <w:rPr>
          <w:rFonts w:ascii="Calibri" w:hAnsi="Calibri"/>
          <w:b/>
          <w:noProof/>
        </w:rPr>
        <w:t>6 Kasım</w:t>
      </w:r>
      <w:r w:rsidRPr="00A976F9">
        <w:rPr>
          <w:rFonts w:ascii="Calibri" w:hAnsi="Calibri"/>
          <w:b/>
          <w:noProof/>
        </w:rPr>
        <w:t>, 2017 (</w:t>
      </w:r>
      <w:r>
        <w:rPr>
          <w:rFonts w:ascii="Calibri" w:hAnsi="Calibri"/>
          <w:b/>
          <w:noProof/>
        </w:rPr>
        <w:t>Projenin ilk yılını kapsayan Yarı-Dönem Raporu</w:t>
      </w:r>
      <w:r w:rsidRPr="00A976F9">
        <w:rPr>
          <w:rFonts w:ascii="Calibri" w:hAnsi="Calibri"/>
          <w:b/>
          <w:noProof/>
        </w:rPr>
        <w:t>)</w:t>
      </w:r>
    </w:p>
    <w:p w14:paraId="4D70DF12" w14:textId="77777777" w:rsidR="001270B0" w:rsidRPr="00554267" w:rsidRDefault="001270B0" w:rsidP="001270B0">
      <w:pPr>
        <w:pStyle w:val="ListeParagraf"/>
        <w:numPr>
          <w:ilvl w:val="0"/>
          <w:numId w:val="36"/>
        </w:numPr>
        <w:jc w:val="both"/>
        <w:rPr>
          <w:rFonts w:ascii="Calibri" w:hAnsi="Calibri"/>
          <w:noProof/>
        </w:rPr>
      </w:pPr>
      <w:r>
        <w:rPr>
          <w:rFonts w:ascii="Calibri" w:hAnsi="Calibri"/>
          <w:noProof/>
        </w:rPr>
        <w:t>1 Şubat, 2018</w:t>
      </w:r>
      <w:r w:rsidRPr="00554267">
        <w:rPr>
          <w:rFonts w:ascii="Calibri" w:hAnsi="Calibri"/>
          <w:noProof/>
        </w:rPr>
        <w:t xml:space="preserve"> (</w:t>
      </w:r>
      <w:r>
        <w:rPr>
          <w:rFonts w:ascii="Calibri" w:hAnsi="Calibri"/>
          <w:noProof/>
        </w:rPr>
        <w:t>Kasım</w:t>
      </w:r>
      <w:r w:rsidRPr="0057032D">
        <w:rPr>
          <w:rFonts w:ascii="Calibri" w:hAnsi="Calibri"/>
          <w:noProof/>
        </w:rPr>
        <w:t xml:space="preserve">, 2017 – </w:t>
      </w:r>
      <w:r>
        <w:rPr>
          <w:rFonts w:ascii="Calibri" w:hAnsi="Calibri"/>
          <w:noProof/>
        </w:rPr>
        <w:t>Ocak</w:t>
      </w:r>
      <w:r w:rsidRPr="0057032D">
        <w:rPr>
          <w:rFonts w:ascii="Calibri" w:hAnsi="Calibri"/>
          <w:noProof/>
        </w:rPr>
        <w:t>, 2018</w:t>
      </w:r>
      <w:r>
        <w:rPr>
          <w:rFonts w:ascii="Calibri" w:hAnsi="Calibri"/>
          <w:noProof/>
        </w:rPr>
        <w:t xml:space="preserve"> dönemi için</w:t>
      </w:r>
      <w:r w:rsidRPr="00554267">
        <w:rPr>
          <w:rFonts w:ascii="Calibri" w:hAnsi="Calibri"/>
          <w:noProof/>
        </w:rPr>
        <w:t>)</w:t>
      </w:r>
    </w:p>
    <w:p w14:paraId="7E2A91B3" w14:textId="77777777" w:rsidR="001270B0" w:rsidRDefault="001270B0" w:rsidP="001270B0">
      <w:pPr>
        <w:pStyle w:val="ListeParagraf"/>
        <w:numPr>
          <w:ilvl w:val="0"/>
          <w:numId w:val="36"/>
        </w:numPr>
        <w:jc w:val="both"/>
        <w:rPr>
          <w:rFonts w:ascii="Calibri" w:hAnsi="Calibri"/>
          <w:noProof/>
        </w:rPr>
      </w:pPr>
      <w:r>
        <w:rPr>
          <w:rFonts w:ascii="Calibri" w:hAnsi="Calibri"/>
          <w:noProof/>
        </w:rPr>
        <w:t>1 Mayıs, 2018 (Şubat</w:t>
      </w:r>
      <w:r w:rsidRPr="0057032D">
        <w:rPr>
          <w:rFonts w:ascii="Calibri" w:hAnsi="Calibri"/>
          <w:noProof/>
        </w:rPr>
        <w:t xml:space="preserve"> – </w:t>
      </w:r>
      <w:r>
        <w:rPr>
          <w:rFonts w:ascii="Calibri" w:hAnsi="Calibri"/>
          <w:noProof/>
        </w:rPr>
        <w:t>Nisan</w:t>
      </w:r>
      <w:r w:rsidRPr="0057032D">
        <w:rPr>
          <w:rFonts w:ascii="Calibri" w:hAnsi="Calibri"/>
          <w:noProof/>
        </w:rPr>
        <w:t>, 2018</w:t>
      </w:r>
      <w:r>
        <w:rPr>
          <w:rFonts w:ascii="Calibri" w:hAnsi="Calibri"/>
          <w:noProof/>
        </w:rPr>
        <w:t xml:space="preserve"> dönemi için)</w:t>
      </w:r>
    </w:p>
    <w:p w14:paraId="422469E7" w14:textId="77777777" w:rsidR="001270B0" w:rsidRDefault="001270B0" w:rsidP="001270B0">
      <w:pPr>
        <w:pStyle w:val="ListeParagraf"/>
        <w:numPr>
          <w:ilvl w:val="0"/>
          <w:numId w:val="36"/>
        </w:numPr>
        <w:jc w:val="both"/>
        <w:rPr>
          <w:rFonts w:ascii="Calibri" w:hAnsi="Calibri"/>
          <w:noProof/>
        </w:rPr>
      </w:pPr>
      <w:r>
        <w:rPr>
          <w:rFonts w:ascii="Calibri" w:hAnsi="Calibri"/>
          <w:noProof/>
        </w:rPr>
        <w:t>1 Ağustos, 2018 (</w:t>
      </w:r>
      <w:r w:rsidRPr="0057032D">
        <w:rPr>
          <w:rFonts w:ascii="Calibri" w:hAnsi="Calibri"/>
          <w:noProof/>
        </w:rPr>
        <w:t>May</w:t>
      </w:r>
      <w:r>
        <w:rPr>
          <w:rFonts w:ascii="Calibri" w:hAnsi="Calibri"/>
          <w:noProof/>
        </w:rPr>
        <w:t>ıs</w:t>
      </w:r>
      <w:r w:rsidRPr="0057032D">
        <w:rPr>
          <w:rFonts w:ascii="Calibri" w:hAnsi="Calibri"/>
          <w:noProof/>
        </w:rPr>
        <w:t xml:space="preserve"> – </w:t>
      </w:r>
      <w:r>
        <w:rPr>
          <w:rFonts w:ascii="Calibri" w:hAnsi="Calibri"/>
          <w:noProof/>
        </w:rPr>
        <w:t>Temmuz</w:t>
      </w:r>
      <w:r w:rsidRPr="0057032D">
        <w:rPr>
          <w:rFonts w:ascii="Calibri" w:hAnsi="Calibri"/>
          <w:noProof/>
        </w:rPr>
        <w:t>, 2018</w:t>
      </w:r>
      <w:r>
        <w:rPr>
          <w:rFonts w:ascii="Calibri" w:hAnsi="Calibri"/>
          <w:noProof/>
        </w:rPr>
        <w:t xml:space="preserve"> dönemi için)</w:t>
      </w:r>
    </w:p>
    <w:p w14:paraId="09FF8FB9" w14:textId="77777777" w:rsidR="001270B0" w:rsidRPr="00A976F9" w:rsidRDefault="001270B0" w:rsidP="001270B0">
      <w:pPr>
        <w:pStyle w:val="ListeParagraf"/>
        <w:numPr>
          <w:ilvl w:val="0"/>
          <w:numId w:val="36"/>
        </w:numPr>
        <w:jc w:val="both"/>
        <w:rPr>
          <w:rFonts w:ascii="Calibri" w:hAnsi="Calibri"/>
          <w:b/>
          <w:noProof/>
        </w:rPr>
      </w:pPr>
      <w:r>
        <w:rPr>
          <w:rFonts w:ascii="Calibri" w:hAnsi="Calibri"/>
          <w:b/>
          <w:noProof/>
        </w:rPr>
        <w:lastRenderedPageBreak/>
        <w:t>12 Kasım</w:t>
      </w:r>
      <w:r w:rsidRPr="00A976F9">
        <w:rPr>
          <w:rFonts w:ascii="Calibri" w:hAnsi="Calibri"/>
          <w:b/>
          <w:noProof/>
        </w:rPr>
        <w:t xml:space="preserve">, 2018 </w:t>
      </w:r>
      <w:r>
        <w:rPr>
          <w:rFonts w:ascii="Calibri" w:hAnsi="Calibri"/>
          <w:b/>
          <w:noProof/>
        </w:rPr>
        <w:t>Projenin nihai raporu</w:t>
      </w:r>
    </w:p>
    <w:p w14:paraId="2C3966A7" w14:textId="77777777" w:rsidR="001270B0" w:rsidRDefault="001270B0" w:rsidP="001270B0">
      <w:pPr>
        <w:jc w:val="both"/>
        <w:rPr>
          <w:rFonts w:ascii="Calibri" w:hAnsi="Calibri"/>
          <w:noProof/>
        </w:rPr>
      </w:pPr>
    </w:p>
    <w:p w14:paraId="3123E238" w14:textId="77777777" w:rsidR="001270B0" w:rsidRDefault="001270B0" w:rsidP="001270B0">
      <w:pPr>
        <w:spacing w:after="240"/>
        <w:jc w:val="both"/>
        <w:rPr>
          <w:rFonts w:ascii="Calibri" w:hAnsi="Calibri"/>
          <w:noProof/>
        </w:rPr>
      </w:pPr>
      <w:r>
        <w:rPr>
          <w:rFonts w:ascii="Calibri" w:hAnsi="Calibri"/>
          <w:noProof/>
        </w:rPr>
        <w:t>Hibe alanlar Finasal Formları aşağıdaki tarihlere kadar sunmaları gerekmektedir:</w:t>
      </w:r>
    </w:p>
    <w:p w14:paraId="48AA581C" w14:textId="77777777" w:rsidR="001270B0" w:rsidRPr="00A976F9" w:rsidRDefault="001270B0" w:rsidP="001270B0">
      <w:pPr>
        <w:pStyle w:val="ListeParagraf"/>
        <w:numPr>
          <w:ilvl w:val="0"/>
          <w:numId w:val="36"/>
        </w:numPr>
        <w:jc w:val="both"/>
        <w:rPr>
          <w:rFonts w:ascii="Calibri" w:hAnsi="Calibri"/>
          <w:b/>
          <w:noProof/>
        </w:rPr>
      </w:pPr>
      <w:r>
        <w:rPr>
          <w:rFonts w:ascii="Calibri" w:hAnsi="Calibri"/>
          <w:b/>
          <w:noProof/>
        </w:rPr>
        <w:t>6 Kasım</w:t>
      </w:r>
      <w:r w:rsidRPr="00A976F9">
        <w:rPr>
          <w:rFonts w:ascii="Calibri" w:hAnsi="Calibri"/>
          <w:b/>
          <w:noProof/>
        </w:rPr>
        <w:t>, 2017 (</w:t>
      </w:r>
      <w:r>
        <w:rPr>
          <w:rFonts w:ascii="Calibri" w:hAnsi="Calibri"/>
          <w:b/>
          <w:noProof/>
        </w:rPr>
        <w:t>Projenin ilk yılı için</w:t>
      </w:r>
      <w:r w:rsidRPr="00A976F9">
        <w:rPr>
          <w:rFonts w:ascii="Calibri" w:hAnsi="Calibri"/>
          <w:b/>
          <w:noProof/>
        </w:rPr>
        <w:t>)</w:t>
      </w:r>
    </w:p>
    <w:p w14:paraId="4A02F4E0" w14:textId="77777777" w:rsidR="001270B0" w:rsidRDefault="001270B0" w:rsidP="001270B0">
      <w:pPr>
        <w:pStyle w:val="ListeParagraf"/>
        <w:numPr>
          <w:ilvl w:val="0"/>
          <w:numId w:val="36"/>
        </w:numPr>
        <w:jc w:val="both"/>
        <w:rPr>
          <w:rFonts w:ascii="Calibri" w:hAnsi="Calibri"/>
          <w:b/>
          <w:noProof/>
        </w:rPr>
      </w:pPr>
      <w:r>
        <w:rPr>
          <w:rFonts w:ascii="Calibri" w:hAnsi="Calibri"/>
          <w:b/>
          <w:noProof/>
        </w:rPr>
        <w:t>12 Kasım</w:t>
      </w:r>
      <w:r w:rsidRPr="00A976F9">
        <w:rPr>
          <w:rFonts w:ascii="Calibri" w:hAnsi="Calibri"/>
          <w:b/>
          <w:noProof/>
        </w:rPr>
        <w:t xml:space="preserve">, 2018 </w:t>
      </w:r>
      <w:r>
        <w:rPr>
          <w:rFonts w:ascii="Calibri" w:hAnsi="Calibri"/>
          <w:b/>
          <w:noProof/>
        </w:rPr>
        <w:t>Projenin nihai raporu</w:t>
      </w:r>
    </w:p>
    <w:p w14:paraId="6E7912E2" w14:textId="77777777" w:rsidR="001270B0" w:rsidRDefault="001270B0" w:rsidP="001270B0">
      <w:pPr>
        <w:jc w:val="both"/>
        <w:rPr>
          <w:rFonts w:ascii="Calibri" w:hAnsi="Calibri"/>
          <w:b/>
          <w:noProof/>
        </w:rPr>
      </w:pPr>
    </w:p>
    <w:p w14:paraId="35D65C51" w14:textId="77777777" w:rsidR="001270B0" w:rsidRPr="00C80C45" w:rsidRDefault="001270B0" w:rsidP="001270B0">
      <w:pPr>
        <w:jc w:val="both"/>
        <w:rPr>
          <w:rFonts w:ascii="Calibri" w:hAnsi="Calibri"/>
          <w:noProof/>
        </w:rPr>
      </w:pPr>
      <w:r>
        <w:rPr>
          <w:rFonts w:ascii="Calibri" w:hAnsi="Calibri"/>
          <w:b/>
          <w:noProof/>
        </w:rPr>
        <w:t>* Ulusal Proje Sorumlusu proje faaliyetleri ile ilgili olarak belirli dönemler için bilgi talep edebilir.</w:t>
      </w:r>
    </w:p>
    <w:p w14:paraId="7BA05EC6" w14:textId="77777777" w:rsidR="001270B0" w:rsidRDefault="001270B0" w:rsidP="001270B0">
      <w:pPr>
        <w:jc w:val="both"/>
        <w:rPr>
          <w:rFonts w:ascii="Calibri" w:hAnsi="Calibri"/>
          <w:noProof/>
        </w:rPr>
      </w:pPr>
    </w:p>
    <w:p w14:paraId="5260B97B" w14:textId="77777777" w:rsidR="001270B0" w:rsidRPr="00C80C45" w:rsidRDefault="001270B0" w:rsidP="001270B0">
      <w:pPr>
        <w:pStyle w:val="Balk2"/>
        <w:spacing w:before="0"/>
        <w:ind w:left="360"/>
        <w:jc w:val="both"/>
        <w:rPr>
          <w:rFonts w:ascii="Calibri" w:hAnsi="Calibri"/>
          <w:b w:val="0"/>
          <w:noProof/>
        </w:rPr>
      </w:pPr>
      <w:r w:rsidRPr="00C80C45">
        <w:rPr>
          <w:rFonts w:ascii="Calibri" w:hAnsi="Calibri"/>
          <w:b w:val="0"/>
          <w:noProof/>
        </w:rPr>
        <w:t xml:space="preserve">C.5. </w:t>
      </w:r>
      <w:r>
        <w:rPr>
          <w:rFonts w:ascii="Calibri" w:hAnsi="Calibri"/>
          <w:b w:val="0"/>
          <w:noProof/>
        </w:rPr>
        <w:t>İzleme ve Değerlendirme</w:t>
      </w:r>
    </w:p>
    <w:p w14:paraId="63B87EB8" w14:textId="77777777" w:rsidR="001270B0" w:rsidRDefault="001270B0" w:rsidP="001270B0">
      <w:pPr>
        <w:jc w:val="both"/>
        <w:rPr>
          <w:rFonts w:ascii="Calibri" w:hAnsi="Calibri"/>
          <w:noProof/>
        </w:rPr>
      </w:pPr>
    </w:p>
    <w:p w14:paraId="37E24D48" w14:textId="77777777" w:rsidR="001270B0" w:rsidRPr="00CA6F16" w:rsidRDefault="001270B0" w:rsidP="001270B0">
      <w:pPr>
        <w:widowControl w:val="0"/>
        <w:autoSpaceDE w:val="0"/>
        <w:autoSpaceDN w:val="0"/>
        <w:adjustRightInd w:val="0"/>
        <w:spacing w:after="240"/>
        <w:jc w:val="both"/>
        <w:rPr>
          <w:rFonts w:ascii="Calibri" w:hAnsi="Calibri" w:cs="Calibri"/>
          <w:noProof/>
          <w:color w:val="1A1A1A"/>
        </w:rPr>
      </w:pPr>
      <w:r w:rsidRPr="00B8134B">
        <w:rPr>
          <w:rFonts w:ascii="Calibri" w:hAnsi="Calibri" w:cs="Calibri"/>
          <w:noProof/>
          <w:color w:val="1A1A1A"/>
        </w:rPr>
        <w:t xml:space="preserve">Ulusal Proje Sorumlusu </w:t>
      </w:r>
      <w:r>
        <w:rPr>
          <w:rFonts w:ascii="Calibri" w:hAnsi="Calibri" w:cs="Calibri"/>
          <w:noProof/>
          <w:color w:val="1A1A1A"/>
        </w:rPr>
        <w:t>hibe döneminde projelerin ilerlemesini değerlendirecektir.</w:t>
      </w:r>
    </w:p>
    <w:p w14:paraId="7FBBA755" w14:textId="77777777" w:rsidR="001270B0" w:rsidRDefault="001270B0" w:rsidP="001270B0">
      <w:pPr>
        <w:widowControl w:val="0"/>
        <w:autoSpaceDE w:val="0"/>
        <w:autoSpaceDN w:val="0"/>
        <w:adjustRightInd w:val="0"/>
        <w:jc w:val="both"/>
        <w:rPr>
          <w:rFonts w:ascii="Calibri" w:hAnsi="Calibri" w:cs="Calibri"/>
          <w:noProof/>
          <w:color w:val="1A1A1A"/>
        </w:rPr>
      </w:pPr>
      <w:r w:rsidRPr="00B8134B">
        <w:rPr>
          <w:rFonts w:ascii="Calibri" w:hAnsi="Calibri" w:cs="Calibri"/>
          <w:noProof/>
          <w:color w:val="1A1A1A"/>
        </w:rPr>
        <w:t xml:space="preserve">Ulusal Proje Sorumlusu </w:t>
      </w:r>
      <w:r>
        <w:rPr>
          <w:rFonts w:ascii="Calibri" w:hAnsi="Calibri" w:cs="Calibri"/>
          <w:noProof/>
          <w:color w:val="1A1A1A"/>
        </w:rPr>
        <w:t xml:space="preserve">ile düzenli olarak iletişim kurulacaktır. Telefon görüşmeleri, email yazışmaları ve güncellemelere ilave olarak proje faaliyetleri, diğer paydaşlarla STK ilişkileri ve hibenin finansal yönetimini izlemek için denetleme ziyaretleri gerçekleştirilecektir. Proje hedeflerine ulaşmak için, </w:t>
      </w:r>
      <w:r w:rsidRPr="00B8134B">
        <w:rPr>
          <w:rFonts w:ascii="Calibri" w:hAnsi="Calibri" w:cs="Calibri"/>
          <w:noProof/>
          <w:color w:val="1A1A1A"/>
        </w:rPr>
        <w:t>Ulusal Proje Sorumlusu</w:t>
      </w:r>
      <w:r>
        <w:rPr>
          <w:rFonts w:ascii="Calibri" w:hAnsi="Calibri" w:cs="Calibri"/>
          <w:noProof/>
          <w:color w:val="1A1A1A"/>
        </w:rPr>
        <w:t xml:space="preserve"> hibe alanlar ile mutabık kalarak iş planında düzenlemeler önerebilir.</w:t>
      </w:r>
    </w:p>
    <w:p w14:paraId="5D0F6276" w14:textId="77777777" w:rsidR="001270B0" w:rsidRDefault="001270B0" w:rsidP="001270B0">
      <w:pPr>
        <w:widowControl w:val="0"/>
        <w:autoSpaceDE w:val="0"/>
        <w:autoSpaceDN w:val="0"/>
        <w:adjustRightInd w:val="0"/>
        <w:jc w:val="both"/>
        <w:rPr>
          <w:rFonts w:ascii="Calibri" w:hAnsi="Calibri" w:cs="Calibri"/>
          <w:color w:val="1A1A1A"/>
        </w:rPr>
      </w:pPr>
      <w:r w:rsidRPr="00CA6F16">
        <w:rPr>
          <w:rFonts w:ascii="Calibri" w:hAnsi="Calibri" w:cs="Calibri"/>
          <w:color w:val="1A1A1A"/>
        </w:rPr>
        <w:t> </w:t>
      </w:r>
    </w:p>
    <w:p w14:paraId="32412900" w14:textId="77777777" w:rsidR="001270B0" w:rsidRDefault="001270B0" w:rsidP="001270B0">
      <w:pPr>
        <w:jc w:val="both"/>
        <w:rPr>
          <w:rFonts w:ascii="Calibri" w:hAnsi="Calibri"/>
          <w:noProof/>
        </w:rPr>
      </w:pPr>
      <w:r>
        <w:rPr>
          <w:rFonts w:ascii="Calibri" w:hAnsi="Calibri"/>
          <w:noProof/>
        </w:rPr>
        <w:t xml:space="preserve">Başvuru sahiplerinin proje tasarımlarındaki başarı göstergeleri ve ölçme yöntemlerinden bahsetmeleri gerekmektedir. </w:t>
      </w:r>
      <w:r w:rsidRPr="00B8134B">
        <w:rPr>
          <w:rFonts w:ascii="Calibri" w:hAnsi="Calibri" w:cs="Calibri"/>
          <w:noProof/>
          <w:color w:val="1A1A1A"/>
        </w:rPr>
        <w:t>Ulusal Proje Sorumlusu</w:t>
      </w:r>
      <w:r>
        <w:rPr>
          <w:rFonts w:ascii="Calibri" w:hAnsi="Calibri" w:cs="Calibri"/>
          <w:noProof/>
          <w:color w:val="1A1A1A"/>
        </w:rPr>
        <w:t>, proje faaliyetlerinin sonuçlarını/çıktılarını izlemek için bu göstergeleri ve proje süresince toplanan her türlü veriyi değerlendirecektir.</w:t>
      </w:r>
    </w:p>
    <w:p w14:paraId="08CEC091" w14:textId="77777777" w:rsidR="001270B0" w:rsidRPr="00203D5A" w:rsidRDefault="001270B0" w:rsidP="001270B0">
      <w:pPr>
        <w:jc w:val="both"/>
        <w:rPr>
          <w:rFonts w:ascii="Calibri" w:hAnsi="Calibri"/>
          <w:noProof/>
        </w:rPr>
      </w:pPr>
    </w:p>
    <w:p w14:paraId="7EBE2CCD" w14:textId="77777777" w:rsidR="001270B0" w:rsidRDefault="001270B0" w:rsidP="001270B0">
      <w:pPr>
        <w:jc w:val="both"/>
        <w:rPr>
          <w:rFonts w:ascii="Calibri" w:hAnsi="Calibri" w:cs="Calibri"/>
          <w:noProof/>
          <w:color w:val="1A1A1A"/>
        </w:rPr>
      </w:pPr>
      <w:r>
        <w:rPr>
          <w:rFonts w:ascii="Calibri" w:hAnsi="Calibri" w:cs="Calibri"/>
          <w:noProof/>
          <w:color w:val="1A1A1A"/>
        </w:rPr>
        <w:t>İlk yılın sonunda bir yarı-dönem değerlendirme toplantısı, hibe döneminin sonunda ise bir nihai değerlendirme toplantısı gerçekleştirilecektir. Proje sonuçları, Çalışmaya sağlanan genel katkıya ilave olarak hibe sahibinin proje teklifindeki başarı göstergeleri kapsamında değerlendirilecektir.</w:t>
      </w:r>
    </w:p>
    <w:p w14:paraId="60C9A22A" w14:textId="77777777" w:rsidR="001270B0" w:rsidRDefault="001270B0" w:rsidP="001270B0">
      <w:pPr>
        <w:jc w:val="both"/>
        <w:rPr>
          <w:rFonts w:ascii="Calibri" w:hAnsi="Calibri"/>
          <w:noProof/>
        </w:rPr>
      </w:pPr>
    </w:p>
    <w:p w14:paraId="325F2277" w14:textId="77777777" w:rsidR="001270B0" w:rsidRPr="002D5458" w:rsidRDefault="001270B0" w:rsidP="001270B0">
      <w:pPr>
        <w:jc w:val="both"/>
        <w:rPr>
          <w:rFonts w:ascii="Calibri" w:hAnsi="Calibri"/>
          <w:b/>
          <w:noProof/>
        </w:rPr>
      </w:pPr>
      <w:r w:rsidRPr="002D5458">
        <w:rPr>
          <w:rFonts w:ascii="Calibri" w:hAnsi="Calibri"/>
          <w:b/>
          <w:noProof/>
        </w:rPr>
        <w:t>Ekler:</w:t>
      </w:r>
    </w:p>
    <w:p w14:paraId="06B9F6B7" w14:textId="77777777" w:rsidR="001270B0" w:rsidRPr="002D5458" w:rsidRDefault="001270B0" w:rsidP="001270B0">
      <w:pPr>
        <w:jc w:val="both"/>
        <w:rPr>
          <w:rFonts w:ascii="Calibri" w:hAnsi="Calibri"/>
          <w:b/>
          <w:noProof/>
        </w:rPr>
      </w:pPr>
    </w:p>
    <w:p w14:paraId="273A88E6" w14:textId="77777777" w:rsidR="001270B0" w:rsidRPr="002D5458" w:rsidRDefault="001270B0" w:rsidP="001270B0">
      <w:pPr>
        <w:pStyle w:val="ListeParagraf"/>
        <w:numPr>
          <w:ilvl w:val="0"/>
          <w:numId w:val="34"/>
        </w:numPr>
        <w:jc w:val="both"/>
        <w:rPr>
          <w:rFonts w:ascii="Calibri" w:hAnsi="Calibri"/>
          <w:b/>
          <w:noProof/>
        </w:rPr>
      </w:pPr>
      <w:r w:rsidRPr="002D5458">
        <w:rPr>
          <w:rFonts w:ascii="Calibri" w:hAnsi="Calibri"/>
          <w:b/>
          <w:noProof/>
        </w:rPr>
        <w:t xml:space="preserve">Başvuru Formu </w:t>
      </w:r>
    </w:p>
    <w:p w14:paraId="0BA29ECC" w14:textId="77777777" w:rsidR="001270B0" w:rsidRPr="002D5458" w:rsidRDefault="001270B0" w:rsidP="001270B0">
      <w:pPr>
        <w:pStyle w:val="ListeParagraf"/>
        <w:numPr>
          <w:ilvl w:val="0"/>
          <w:numId w:val="34"/>
        </w:numPr>
        <w:jc w:val="both"/>
        <w:rPr>
          <w:rFonts w:ascii="Calibri" w:hAnsi="Calibri"/>
          <w:b/>
          <w:noProof/>
        </w:rPr>
      </w:pPr>
      <w:r w:rsidRPr="002D5458">
        <w:rPr>
          <w:rFonts w:ascii="Calibri" w:hAnsi="Calibri"/>
          <w:b/>
          <w:noProof/>
        </w:rPr>
        <w:t>İş Planı</w:t>
      </w:r>
    </w:p>
    <w:p w14:paraId="78B2B745" w14:textId="77777777" w:rsidR="001270B0" w:rsidRPr="002D5458" w:rsidRDefault="001270B0" w:rsidP="001270B0">
      <w:pPr>
        <w:pStyle w:val="ListeParagraf"/>
        <w:numPr>
          <w:ilvl w:val="0"/>
          <w:numId w:val="34"/>
        </w:numPr>
        <w:jc w:val="both"/>
        <w:rPr>
          <w:rFonts w:ascii="Calibri" w:hAnsi="Calibri"/>
          <w:b/>
          <w:noProof/>
        </w:rPr>
      </w:pPr>
      <w:r w:rsidRPr="002D5458">
        <w:rPr>
          <w:rFonts w:ascii="Calibri" w:hAnsi="Calibri"/>
          <w:b/>
          <w:noProof/>
        </w:rPr>
        <w:t>Bütçe Örneği</w:t>
      </w:r>
    </w:p>
    <w:p w14:paraId="7B2DD6FC" w14:textId="77777777" w:rsidR="001270B0" w:rsidRPr="002D5458" w:rsidRDefault="001270B0" w:rsidP="001270B0">
      <w:pPr>
        <w:pStyle w:val="ListeParagraf"/>
        <w:numPr>
          <w:ilvl w:val="0"/>
          <w:numId w:val="34"/>
        </w:numPr>
        <w:jc w:val="both"/>
        <w:rPr>
          <w:rFonts w:ascii="Calibri" w:hAnsi="Calibri"/>
          <w:b/>
          <w:noProof/>
        </w:rPr>
      </w:pPr>
      <w:r w:rsidRPr="002D5458">
        <w:rPr>
          <w:rFonts w:ascii="Calibri" w:hAnsi="Calibri"/>
          <w:b/>
          <w:noProof/>
        </w:rPr>
        <w:t>Teknik Rapor Örneği</w:t>
      </w:r>
    </w:p>
    <w:p w14:paraId="289D8ABE" w14:textId="77777777" w:rsidR="001270B0" w:rsidRPr="002D5458" w:rsidRDefault="001270B0" w:rsidP="001270B0">
      <w:pPr>
        <w:pStyle w:val="ListeParagraf"/>
        <w:numPr>
          <w:ilvl w:val="0"/>
          <w:numId w:val="34"/>
        </w:numPr>
        <w:jc w:val="both"/>
        <w:rPr>
          <w:rFonts w:ascii="Calibri" w:hAnsi="Calibri"/>
          <w:b/>
          <w:noProof/>
        </w:rPr>
      </w:pPr>
      <w:r w:rsidRPr="002D5458">
        <w:rPr>
          <w:rFonts w:ascii="Calibri" w:hAnsi="Calibri"/>
          <w:b/>
          <w:noProof/>
        </w:rPr>
        <w:t>Finansal Rapor Örneği</w:t>
      </w:r>
    </w:p>
    <w:p w14:paraId="3EE064FA" w14:textId="77777777" w:rsidR="001270B0" w:rsidRPr="002D5458" w:rsidRDefault="001270B0" w:rsidP="001270B0">
      <w:pPr>
        <w:pStyle w:val="ListeParagraf"/>
        <w:numPr>
          <w:ilvl w:val="0"/>
          <w:numId w:val="34"/>
        </w:numPr>
        <w:jc w:val="both"/>
        <w:rPr>
          <w:rFonts w:ascii="Calibri" w:hAnsi="Calibri"/>
          <w:b/>
          <w:noProof/>
        </w:rPr>
      </w:pPr>
      <w:r w:rsidRPr="002D5458">
        <w:rPr>
          <w:rFonts w:ascii="Calibri" w:hAnsi="Calibri"/>
          <w:b/>
          <w:noProof/>
        </w:rPr>
        <w:t>Kontrol Listesi</w:t>
      </w:r>
    </w:p>
    <w:p w14:paraId="57AB636C" w14:textId="45A0F836" w:rsidR="00E15181" w:rsidRPr="00103FA4" w:rsidRDefault="00E15181" w:rsidP="001270B0">
      <w:pPr>
        <w:pStyle w:val="Balk2"/>
        <w:spacing w:before="0"/>
        <w:ind w:left="360"/>
        <w:jc w:val="both"/>
        <w:rPr>
          <w:rFonts w:ascii="Calibri" w:hAnsi="Calibri"/>
          <w:noProof/>
        </w:rPr>
      </w:pPr>
    </w:p>
    <w:sectPr w:rsidR="00E15181" w:rsidRPr="00103FA4" w:rsidSect="00EA7500">
      <w:headerReference w:type="default" r:id="rId18"/>
      <w:footerReference w:type="default" r:id="rId19"/>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2AF0A5" w14:textId="77777777" w:rsidR="007E2A41" w:rsidRDefault="007E2A41" w:rsidP="004A09C5">
      <w:r>
        <w:separator/>
      </w:r>
    </w:p>
  </w:endnote>
  <w:endnote w:type="continuationSeparator" w:id="0">
    <w:p w14:paraId="7BEE114A" w14:textId="77777777" w:rsidR="007E2A41" w:rsidRDefault="007E2A41" w:rsidP="004A0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590F3" w14:textId="5A7C449A" w:rsidR="00E31097" w:rsidRDefault="00E31097">
    <w:pPr>
      <w:pStyle w:val="Altbilgi"/>
    </w:pPr>
    <w:r>
      <w:rPr>
        <w:noProof/>
        <w:color w:val="808080" w:themeColor="background1" w:themeShade="80"/>
        <w:lang w:val="tr-TR" w:eastAsia="tr-TR"/>
      </w:rPr>
      <mc:AlternateContent>
        <mc:Choice Requires="wpg">
          <w:drawing>
            <wp:anchor distT="0" distB="0" distL="0" distR="0" simplePos="0" relativeHeight="251660288" behindDoc="0" locked="0" layoutInCell="1" allowOverlap="1" wp14:anchorId="6C60B065" wp14:editId="545BF479">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Dikdörtgen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Metin Kutusu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Tarih"/>
                              <w:tag w:val=""/>
                              <w:id w:val="-1063724354"/>
                              <w:showingPlcHdr/>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EndPr/>
                            <w:sdtContent>
                              <w:p w14:paraId="65D36B13" w14:textId="0F12ECB3" w:rsidR="00E31097" w:rsidRDefault="00863E86">
                                <w:pPr>
                                  <w:jc w:val="right"/>
                                  <w:rPr>
                                    <w:color w:val="7F7F7F" w:themeColor="text1" w:themeTint="80"/>
                                  </w:rPr>
                                </w:pPr>
                                <w:r>
                                  <w:rPr>
                                    <w:color w:val="7F7F7F" w:themeColor="text1" w:themeTint="80"/>
                                  </w:rPr>
                                  <w:t xml:space="preserve">     </w:t>
                                </w:r>
                              </w:p>
                            </w:sdtContent>
                          </w:sdt>
                          <w:p w14:paraId="7ABFAD89" w14:textId="77777777" w:rsidR="00E31097" w:rsidRDefault="00E3109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up 37" o:spid="_x0000_s1027"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">
              <v:rect id="Dikdörtgen 38" o:spid="_x0000_s1028"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swMAA&#10;AADbAAAADwAAAGRycy9kb3ducmV2LnhtbERPz2vCMBS+D/Y/hCd4m6kryOyaiowJngbtRHZ8NM+m&#10;tHkpTaz1vzeHgceP73e+m20vJhp961jBepWAIK6dbrlRcPo9vH2A8AFZY++YFNzJw654fckx0+7G&#10;JU1VaEQMYZ+hAhPCkEnpa0MW/coNxJG7uNFiiHBspB7xFsNtL9+TZCMtthwbDA70ZajuqqtV0Pwd&#10;vqe5M+RKn1bXbtiefs5aqeVi3n+CCDSHp/jffdQK0jg2fok/QB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WswMAAAADbAAAADwAAAAAAAAAAAAAAAACYAgAAZHJzL2Rvd25y&#10;ZXYueG1sUEsFBgAAAAAEAAQA9QAAAIUDAAAAAA==&#10;" fillcolor="black [3213]" stroked="f" strokeweight="2pt"/>
              <v:shapetype id="_x0000_t202" coordsize="21600,21600" o:spt="202" path="m,l,21600r21600,l21600,xe">
                <v:stroke joinstyle="miter"/>
                <v:path gradientshapeok="t" o:connecttype="rect"/>
              </v:shapetype>
              <v:shape id="Metin Kutusu 39" o:spid="_x0000_s1029"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color w:val="7F7F7F" w:themeColor="text1" w:themeTint="80"/>
                        </w:rPr>
                        <w:alias w:val="Tarih"/>
                        <w:tag w:val=""/>
                        <w:id w:val="-1063724354"/>
                        <w:showingPlcHdr/>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EndPr/>
                      <w:sdtContent>
                        <w:p w14:paraId="65D36B13" w14:textId="0F12ECB3" w:rsidR="00E31097" w:rsidRDefault="00863E86">
                          <w:pPr>
                            <w:jc w:val="right"/>
                            <w:rPr>
                              <w:color w:val="7F7F7F" w:themeColor="text1" w:themeTint="80"/>
                            </w:rPr>
                          </w:pPr>
                          <w:r>
                            <w:rPr>
                              <w:color w:val="7F7F7F" w:themeColor="text1" w:themeTint="80"/>
                            </w:rPr>
                            <w:t xml:space="preserve">     </w:t>
                          </w:r>
                        </w:p>
                      </w:sdtContent>
                    </w:sdt>
                    <w:p w14:paraId="7ABFAD89" w14:textId="77777777" w:rsidR="00E31097" w:rsidRDefault="00E31097">
                      <w:pPr>
                        <w:jc w:val="right"/>
                        <w:rPr>
                          <w:color w:val="808080" w:themeColor="background1" w:themeShade="80"/>
                        </w:rPr>
                      </w:pPr>
                    </w:p>
                  </w:txbxContent>
                </v:textbox>
              </v:shape>
              <w10:wrap type="square" anchorx="margin" anchory="margin"/>
            </v:group>
          </w:pict>
        </mc:Fallback>
      </mc:AlternateContent>
    </w:r>
    <w:r>
      <w:rPr>
        <w:noProof/>
        <w:lang w:val="tr-TR" w:eastAsia="tr-TR"/>
      </w:rPr>
      <mc:AlternateContent>
        <mc:Choice Requires="wps">
          <w:drawing>
            <wp:anchor distT="0" distB="0" distL="0" distR="0" simplePos="0" relativeHeight="251659264" behindDoc="0" locked="0" layoutInCell="1" allowOverlap="1" wp14:anchorId="66BEA171" wp14:editId="3A4463F0">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Dikdörtgen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4B690" w14:textId="77777777" w:rsidR="00E31097" w:rsidRPr="00EA7500" w:rsidRDefault="00E31097">
                          <w:pPr>
                            <w:jc w:val="right"/>
                            <w:rPr>
                              <w:color w:val="FFFFFF" w:themeColor="background1"/>
                              <w:sz w:val="28"/>
                              <w:szCs w:val="28"/>
                              <w:lang w:val="tr-TR"/>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187E68" w:rsidRPr="00187E68">
                            <w:rPr>
                              <w:noProof/>
                              <w:color w:val="FFFFFF" w:themeColor="background1"/>
                              <w:sz w:val="28"/>
                              <w:szCs w:val="28"/>
                              <w:lang w:val="tr-TR"/>
                            </w:rPr>
                            <w:t>8</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0" o:spid="_x0000_s1030"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" fillcolor="black [3213]" stroked="f" strokeweight="3pt">
              <v:textbox>
                <w:txbxContent>
                  <w:p w14:paraId="67A4B690" w14:textId="77777777" w:rsidR="00E31097" w:rsidRPr="00EA7500" w:rsidRDefault="00E31097">
                    <w:pPr>
                      <w:jc w:val="right"/>
                      <w:rPr>
                        <w:color w:val="FFFFFF" w:themeColor="background1"/>
                        <w:sz w:val="28"/>
                        <w:szCs w:val="28"/>
                        <w:lang w:val="tr-TR"/>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187E68" w:rsidRPr="00187E68">
                      <w:rPr>
                        <w:noProof/>
                        <w:color w:val="FFFFFF" w:themeColor="background1"/>
                        <w:sz w:val="28"/>
                        <w:szCs w:val="28"/>
                        <w:lang w:val="tr-TR"/>
                      </w:rPr>
                      <w:t>8</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C49029" w14:textId="77777777" w:rsidR="007E2A41" w:rsidRDefault="007E2A41" w:rsidP="004A09C5">
      <w:r>
        <w:separator/>
      </w:r>
    </w:p>
  </w:footnote>
  <w:footnote w:type="continuationSeparator" w:id="0">
    <w:p w14:paraId="51EC6282" w14:textId="77777777" w:rsidR="007E2A41" w:rsidRDefault="007E2A41" w:rsidP="004A09C5">
      <w:r>
        <w:continuationSeparator/>
      </w:r>
    </w:p>
  </w:footnote>
  <w:footnote w:id="1">
    <w:p w14:paraId="3200C1CC" w14:textId="77777777" w:rsidR="0006799F" w:rsidRPr="00E413A0" w:rsidRDefault="0006799F" w:rsidP="0006799F">
      <w:pPr>
        <w:pStyle w:val="DipnotMetni"/>
        <w:tabs>
          <w:tab w:val="clear" w:pos="284"/>
          <w:tab w:val="left" w:pos="0"/>
        </w:tabs>
        <w:spacing w:after="0" w:line="276" w:lineRule="auto"/>
        <w:ind w:left="0" w:firstLine="0"/>
        <w:rPr>
          <w:i/>
        </w:rPr>
      </w:pPr>
      <w:r w:rsidRPr="00E413A0">
        <w:rPr>
          <w:rStyle w:val="DipnotBavurusu"/>
          <w:i/>
        </w:rPr>
        <w:footnoteRef/>
      </w:r>
      <w:r>
        <w:rPr>
          <w:i/>
        </w:rPr>
        <w:t xml:space="preserve"> </w:t>
      </w:r>
      <w:r>
        <w:rPr>
          <w:i/>
          <w:noProof/>
        </w:rPr>
        <w:t>Yaşayan Gezegen Raporu, WWF</w:t>
      </w:r>
      <w:r>
        <w:rPr>
          <w:i/>
        </w:rPr>
        <w:t>.</w:t>
      </w:r>
      <w:r w:rsidRPr="00E413A0">
        <w:rPr>
          <w:i/>
        </w:rPr>
        <w:t xml:space="preserve">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63AE8" w14:textId="32F57850" w:rsidR="003A3F40" w:rsidRDefault="00114B01" w:rsidP="00EA7500">
    <w:pPr>
      <w:pStyle w:val="stbilgi"/>
      <w:jc w:val="center"/>
    </w:pPr>
    <w:r w:rsidRPr="00114B01">
      <w:rPr>
        <w:noProof/>
        <w:lang w:val="tr-TR" w:eastAsia="tr-TR"/>
      </w:rPr>
      <w:drawing>
        <wp:inline distT="0" distB="0" distL="0" distR="0" wp14:anchorId="4D67877B" wp14:editId="5131413C">
          <wp:extent cx="2645960" cy="895350"/>
          <wp:effectExtent l="0" t="0" r="2540" b="0"/>
          <wp:docPr id="11" name="Resim 11" descr="C:\Users\ArenDerin\Desktop\SE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Derin\Desktop\SEED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3438" cy="897880"/>
                  </a:xfrm>
                  <a:prstGeom prst="rect">
                    <a:avLst/>
                  </a:prstGeom>
                  <a:noFill/>
                  <a:ln>
                    <a:noFill/>
                  </a:ln>
                </pic:spPr>
              </pic:pic>
            </a:graphicData>
          </a:graphic>
        </wp:inline>
      </w:drawing>
    </w:r>
  </w:p>
  <w:p w14:paraId="5BB10D06" w14:textId="77777777" w:rsidR="003A3F40" w:rsidRDefault="003A3F4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C3B1A"/>
    <w:multiLevelType w:val="multilevel"/>
    <w:tmpl w:val="1A4410E8"/>
    <w:lvl w:ilvl="0">
      <w:numFmt w:val="bullet"/>
      <w:lvlText w:val="-"/>
      <w:lvlJc w:val="left"/>
      <w:pPr>
        <w:ind w:left="720" w:hanging="360"/>
      </w:pPr>
      <w:rPr>
        <w:rFonts w:ascii="Calibri" w:eastAsiaTheme="minorEastAsia"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194FCC"/>
    <w:multiLevelType w:val="hybridMultilevel"/>
    <w:tmpl w:val="2ECC9246"/>
    <w:lvl w:ilvl="0" w:tplc="04090001">
      <w:start w:val="2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C3584"/>
    <w:multiLevelType w:val="hybridMultilevel"/>
    <w:tmpl w:val="A9408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9E709B8"/>
    <w:multiLevelType w:val="multilevel"/>
    <w:tmpl w:val="D194B3DE"/>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A18735C"/>
    <w:multiLevelType w:val="multilevel"/>
    <w:tmpl w:val="25B6450A"/>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
      <w:lvlJc w:val="left"/>
      <w:pPr>
        <w:tabs>
          <w:tab w:val="num" w:pos="1440"/>
        </w:tabs>
        <w:ind w:left="1440" w:hanging="360"/>
      </w:pPr>
      <w:rPr>
        <w:rFonts w:ascii="Symbol" w:hAnsi="Symbol" w:hint="default"/>
        <w:sz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CC81321"/>
    <w:multiLevelType w:val="multilevel"/>
    <w:tmpl w:val="2BEEAC96"/>
    <w:lvl w:ilvl="0">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F0140D8"/>
    <w:multiLevelType w:val="hybridMultilevel"/>
    <w:tmpl w:val="B754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B20E9A"/>
    <w:multiLevelType w:val="hybridMultilevel"/>
    <w:tmpl w:val="B65451FA"/>
    <w:lvl w:ilvl="0" w:tplc="0409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8B622EC"/>
    <w:multiLevelType w:val="multilevel"/>
    <w:tmpl w:val="0B3EC646"/>
    <w:lvl w:ilvl="0">
      <w:start w:val="3"/>
      <w:numFmt w:val="bullet"/>
      <w:lvlText w:val="-"/>
      <w:lvlJc w:val="left"/>
      <w:pPr>
        <w:ind w:left="720" w:hanging="360"/>
      </w:pPr>
      <w:rPr>
        <w:rFonts w:ascii="Calibri" w:eastAsiaTheme="minorEastAsia" w:hAnsi="Calibri" w:cs="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1EDD3303"/>
    <w:multiLevelType w:val="hybridMultilevel"/>
    <w:tmpl w:val="1A4410E8"/>
    <w:lvl w:ilvl="0" w:tplc="ED28ABFA">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6749AA"/>
    <w:multiLevelType w:val="hybridMultilevel"/>
    <w:tmpl w:val="5FD02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6C17E1"/>
    <w:multiLevelType w:val="multilevel"/>
    <w:tmpl w:val="3C260400"/>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12">
    <w:nsid w:val="3346484C"/>
    <w:multiLevelType w:val="multilevel"/>
    <w:tmpl w:val="D040C69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4170A29"/>
    <w:multiLevelType w:val="hybridMultilevel"/>
    <w:tmpl w:val="68B44B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852629"/>
    <w:multiLevelType w:val="hybridMultilevel"/>
    <w:tmpl w:val="3C2604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C6A7670"/>
    <w:multiLevelType w:val="multilevel"/>
    <w:tmpl w:val="D194B3DE"/>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DA47F09"/>
    <w:multiLevelType w:val="hybridMultilevel"/>
    <w:tmpl w:val="0B3EC646"/>
    <w:lvl w:ilvl="0" w:tplc="53D6CC08">
      <w:start w:val="3"/>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EF2F98"/>
    <w:multiLevelType w:val="multilevel"/>
    <w:tmpl w:val="D194B3DE"/>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75A7F55"/>
    <w:multiLevelType w:val="hybridMultilevel"/>
    <w:tmpl w:val="DB84EF38"/>
    <w:lvl w:ilvl="0" w:tplc="C108C876">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DE08C2"/>
    <w:multiLevelType w:val="hybridMultilevel"/>
    <w:tmpl w:val="47585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F73003"/>
    <w:multiLevelType w:val="multilevel"/>
    <w:tmpl w:val="D194B3DE"/>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09B1E46"/>
    <w:multiLevelType w:val="hybridMultilevel"/>
    <w:tmpl w:val="E0F8197C"/>
    <w:lvl w:ilvl="0" w:tplc="04090001">
      <w:start w:val="2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B32EF3"/>
    <w:multiLevelType w:val="hybridMultilevel"/>
    <w:tmpl w:val="AA70FCBE"/>
    <w:lvl w:ilvl="0" w:tplc="C026FBFC">
      <w:numFmt w:val="bullet"/>
      <w:lvlText w:val=""/>
      <w:lvlJc w:val="left"/>
      <w:pPr>
        <w:ind w:left="1800" w:hanging="360"/>
      </w:pPr>
      <w:rPr>
        <w:rFonts w:ascii="Symbol" w:eastAsiaTheme="minorEastAsia" w:hAnsi="Symbol" w:cs="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58895320"/>
    <w:multiLevelType w:val="hybridMultilevel"/>
    <w:tmpl w:val="75CEF27E"/>
    <w:lvl w:ilvl="0" w:tplc="0409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59B82620"/>
    <w:multiLevelType w:val="hybridMultilevel"/>
    <w:tmpl w:val="11927D4C"/>
    <w:lvl w:ilvl="0" w:tplc="4912CF52">
      <w:start w:val="1"/>
      <w:numFmt w:val="decimal"/>
      <w:lvlText w:val="%1."/>
      <w:lvlJc w:val="left"/>
      <w:pPr>
        <w:ind w:left="720" w:hanging="360"/>
      </w:pPr>
      <w:rPr>
        <w:rFonts w:ascii="Calibri" w:eastAsiaTheme="minorEastAsia" w:hAnsi="Calibri"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FF7614"/>
    <w:multiLevelType w:val="hybridMultilevel"/>
    <w:tmpl w:val="3FDC2CD0"/>
    <w:lvl w:ilvl="0" w:tplc="04090001">
      <w:start w:val="1"/>
      <w:numFmt w:val="bullet"/>
      <w:lvlText w:val=""/>
      <w:lvlJc w:val="left"/>
      <w:pPr>
        <w:ind w:left="720" w:hanging="360"/>
      </w:pPr>
      <w:rPr>
        <w:rFonts w:ascii="Symbol" w:hAnsi="Symbol" w:hint="default"/>
      </w:rPr>
    </w:lvl>
    <w:lvl w:ilvl="1" w:tplc="2D50DF0E">
      <w:start w:val="1"/>
      <w:numFmt w:val="bullet"/>
      <w:lvlText w:val=""/>
      <w:lvlJc w:val="left"/>
      <w:pPr>
        <w:tabs>
          <w:tab w:val="num" w:pos="1440"/>
        </w:tabs>
        <w:ind w:left="1440" w:hanging="360"/>
      </w:pPr>
      <w:rPr>
        <w:rFonts w:ascii="Symbol" w:hAnsi="Symbol" w:hint="default"/>
        <w:sz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11A76BA"/>
    <w:multiLevelType w:val="hybridMultilevel"/>
    <w:tmpl w:val="247642E2"/>
    <w:lvl w:ilvl="0" w:tplc="BFA0F0AE">
      <w:start w:val="5"/>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639C35C2"/>
    <w:multiLevelType w:val="multilevel"/>
    <w:tmpl w:val="1A4410E8"/>
    <w:lvl w:ilvl="0">
      <w:numFmt w:val="bullet"/>
      <w:lvlText w:val="-"/>
      <w:lvlJc w:val="left"/>
      <w:pPr>
        <w:ind w:left="720" w:hanging="360"/>
      </w:pPr>
      <w:rPr>
        <w:rFonts w:ascii="Calibri" w:eastAsiaTheme="minorEastAsia"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B846285"/>
    <w:multiLevelType w:val="hybridMultilevel"/>
    <w:tmpl w:val="E7C65A6E"/>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693333"/>
    <w:multiLevelType w:val="multilevel"/>
    <w:tmpl w:val="2BEEAC96"/>
    <w:lvl w:ilvl="0">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1CB587F"/>
    <w:multiLevelType w:val="multilevel"/>
    <w:tmpl w:val="D194B3DE"/>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2962F5D"/>
    <w:multiLevelType w:val="hybridMultilevel"/>
    <w:tmpl w:val="92A06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D37BC1"/>
    <w:multiLevelType w:val="hybridMultilevel"/>
    <w:tmpl w:val="F06C1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002E0E"/>
    <w:multiLevelType w:val="multilevel"/>
    <w:tmpl w:val="68B44B6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D1303C6"/>
    <w:multiLevelType w:val="multilevel"/>
    <w:tmpl w:val="0B3EC646"/>
    <w:lvl w:ilvl="0">
      <w:start w:val="3"/>
      <w:numFmt w:val="bullet"/>
      <w:lvlText w:val="-"/>
      <w:lvlJc w:val="left"/>
      <w:pPr>
        <w:ind w:left="720" w:hanging="360"/>
      </w:pPr>
      <w:rPr>
        <w:rFonts w:ascii="Calibri" w:eastAsiaTheme="minorEastAsia" w:hAnsi="Calibri" w:cs="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7DC968C8"/>
    <w:multiLevelType w:val="hybridMultilevel"/>
    <w:tmpl w:val="25B6450A"/>
    <w:lvl w:ilvl="0" w:tplc="F360728E">
      <w:numFmt w:val="bullet"/>
      <w:lvlText w:val="-"/>
      <w:lvlJc w:val="left"/>
      <w:pPr>
        <w:tabs>
          <w:tab w:val="num" w:pos="720"/>
        </w:tabs>
        <w:ind w:left="720" w:hanging="360"/>
      </w:pPr>
      <w:rPr>
        <w:rFonts w:ascii="Arial" w:eastAsia="Times New Roman" w:hAnsi="Arial" w:cs="Arial" w:hint="default"/>
      </w:rPr>
    </w:lvl>
    <w:lvl w:ilvl="1" w:tplc="2D50DF0E">
      <w:start w:val="1"/>
      <w:numFmt w:val="bullet"/>
      <w:lvlText w:val=""/>
      <w:lvlJc w:val="left"/>
      <w:pPr>
        <w:tabs>
          <w:tab w:val="num" w:pos="1440"/>
        </w:tabs>
        <w:ind w:left="1440" w:hanging="360"/>
      </w:pPr>
      <w:rPr>
        <w:rFonts w:ascii="Symbol" w:hAnsi="Symbol" w:hint="default"/>
        <w:sz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7FAD5B66"/>
    <w:multiLevelType w:val="hybridMultilevel"/>
    <w:tmpl w:val="2BEEAC96"/>
    <w:lvl w:ilvl="0" w:tplc="F360728E">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6"/>
  </w:num>
  <w:num w:numId="2">
    <w:abstractNumId w:val="36"/>
  </w:num>
  <w:num w:numId="3">
    <w:abstractNumId w:val="26"/>
  </w:num>
  <w:num w:numId="4">
    <w:abstractNumId w:val="14"/>
  </w:num>
  <w:num w:numId="5">
    <w:abstractNumId w:val="22"/>
  </w:num>
  <w:num w:numId="6">
    <w:abstractNumId w:val="11"/>
  </w:num>
  <w:num w:numId="7">
    <w:abstractNumId w:val="35"/>
  </w:num>
  <w:num w:numId="8">
    <w:abstractNumId w:val="18"/>
  </w:num>
  <w:num w:numId="9">
    <w:abstractNumId w:val="1"/>
  </w:num>
  <w:num w:numId="10">
    <w:abstractNumId w:val="21"/>
  </w:num>
  <w:num w:numId="11">
    <w:abstractNumId w:val="28"/>
  </w:num>
  <w:num w:numId="12">
    <w:abstractNumId w:val="17"/>
  </w:num>
  <w:num w:numId="13">
    <w:abstractNumId w:val="13"/>
  </w:num>
  <w:num w:numId="14">
    <w:abstractNumId w:val="33"/>
  </w:num>
  <w:num w:numId="15">
    <w:abstractNumId w:val="3"/>
  </w:num>
  <w:num w:numId="16">
    <w:abstractNumId w:val="9"/>
  </w:num>
  <w:num w:numId="17">
    <w:abstractNumId w:val="19"/>
  </w:num>
  <w:num w:numId="18">
    <w:abstractNumId w:val="27"/>
  </w:num>
  <w:num w:numId="19">
    <w:abstractNumId w:val="10"/>
  </w:num>
  <w:num w:numId="20">
    <w:abstractNumId w:val="0"/>
  </w:num>
  <w:num w:numId="21">
    <w:abstractNumId w:val="6"/>
  </w:num>
  <w:num w:numId="22">
    <w:abstractNumId w:val="5"/>
  </w:num>
  <w:num w:numId="23">
    <w:abstractNumId w:val="7"/>
  </w:num>
  <w:num w:numId="24">
    <w:abstractNumId w:val="34"/>
  </w:num>
  <w:num w:numId="25">
    <w:abstractNumId w:val="32"/>
  </w:num>
  <w:num w:numId="26">
    <w:abstractNumId w:val="4"/>
  </w:num>
  <w:num w:numId="27">
    <w:abstractNumId w:val="25"/>
  </w:num>
  <w:num w:numId="28">
    <w:abstractNumId w:val="29"/>
  </w:num>
  <w:num w:numId="29">
    <w:abstractNumId w:val="23"/>
  </w:num>
  <w:num w:numId="30">
    <w:abstractNumId w:val="30"/>
  </w:num>
  <w:num w:numId="31">
    <w:abstractNumId w:val="15"/>
  </w:num>
  <w:num w:numId="32">
    <w:abstractNumId w:val="12"/>
  </w:num>
  <w:num w:numId="33">
    <w:abstractNumId w:val="20"/>
  </w:num>
  <w:num w:numId="34">
    <w:abstractNumId w:val="24"/>
  </w:num>
  <w:num w:numId="35">
    <w:abstractNumId w:val="8"/>
  </w:num>
  <w:num w:numId="36">
    <w:abstractNumId w:val="31"/>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936"/>
    <w:rsid w:val="0002126B"/>
    <w:rsid w:val="00022550"/>
    <w:rsid w:val="00025FAC"/>
    <w:rsid w:val="00043DF4"/>
    <w:rsid w:val="00044D8A"/>
    <w:rsid w:val="000559FE"/>
    <w:rsid w:val="0006799F"/>
    <w:rsid w:val="00075F67"/>
    <w:rsid w:val="00084498"/>
    <w:rsid w:val="000975CD"/>
    <w:rsid w:val="000A7327"/>
    <w:rsid w:val="000D437F"/>
    <w:rsid w:val="000E168E"/>
    <w:rsid w:val="000E6FD9"/>
    <w:rsid w:val="000F011B"/>
    <w:rsid w:val="000F7808"/>
    <w:rsid w:val="000F7DB2"/>
    <w:rsid w:val="00103FA4"/>
    <w:rsid w:val="00106E1C"/>
    <w:rsid w:val="00114B01"/>
    <w:rsid w:val="001270B0"/>
    <w:rsid w:val="00127BFA"/>
    <w:rsid w:val="00164F65"/>
    <w:rsid w:val="0016712C"/>
    <w:rsid w:val="0016723B"/>
    <w:rsid w:val="0017615F"/>
    <w:rsid w:val="00187E68"/>
    <w:rsid w:val="00192EB5"/>
    <w:rsid w:val="00193056"/>
    <w:rsid w:val="001974C9"/>
    <w:rsid w:val="001B11B3"/>
    <w:rsid w:val="001C51A8"/>
    <w:rsid w:val="001D2227"/>
    <w:rsid w:val="001D308D"/>
    <w:rsid w:val="001E4936"/>
    <w:rsid w:val="001E54A0"/>
    <w:rsid w:val="00203D5A"/>
    <w:rsid w:val="00206D67"/>
    <w:rsid w:val="002101BD"/>
    <w:rsid w:val="00242025"/>
    <w:rsid w:val="0025538E"/>
    <w:rsid w:val="00267DB5"/>
    <w:rsid w:val="00280CBA"/>
    <w:rsid w:val="00284EC3"/>
    <w:rsid w:val="002926A7"/>
    <w:rsid w:val="002B47F7"/>
    <w:rsid w:val="002D5458"/>
    <w:rsid w:val="002E0390"/>
    <w:rsid w:val="002F5FD7"/>
    <w:rsid w:val="00332768"/>
    <w:rsid w:val="00332AE0"/>
    <w:rsid w:val="00347BA7"/>
    <w:rsid w:val="00356F85"/>
    <w:rsid w:val="00396462"/>
    <w:rsid w:val="003A3F40"/>
    <w:rsid w:val="003A4820"/>
    <w:rsid w:val="003A6C30"/>
    <w:rsid w:val="003B16EE"/>
    <w:rsid w:val="003B408C"/>
    <w:rsid w:val="003D7E35"/>
    <w:rsid w:val="00401F99"/>
    <w:rsid w:val="00402F26"/>
    <w:rsid w:val="00407A68"/>
    <w:rsid w:val="004154C3"/>
    <w:rsid w:val="00420D88"/>
    <w:rsid w:val="00432A6B"/>
    <w:rsid w:val="00445D11"/>
    <w:rsid w:val="00451A18"/>
    <w:rsid w:val="00453D44"/>
    <w:rsid w:val="004620EF"/>
    <w:rsid w:val="00477B81"/>
    <w:rsid w:val="004810BF"/>
    <w:rsid w:val="00483197"/>
    <w:rsid w:val="00496AF6"/>
    <w:rsid w:val="004A09C5"/>
    <w:rsid w:val="004B27DC"/>
    <w:rsid w:val="004B30EE"/>
    <w:rsid w:val="004B595D"/>
    <w:rsid w:val="004C2BF1"/>
    <w:rsid w:val="004D4830"/>
    <w:rsid w:val="004D6480"/>
    <w:rsid w:val="004D70F9"/>
    <w:rsid w:val="004E1EAA"/>
    <w:rsid w:val="004E490E"/>
    <w:rsid w:val="004E4A20"/>
    <w:rsid w:val="004E637D"/>
    <w:rsid w:val="00501A17"/>
    <w:rsid w:val="005057D0"/>
    <w:rsid w:val="005129E7"/>
    <w:rsid w:val="005132F2"/>
    <w:rsid w:val="00520C88"/>
    <w:rsid w:val="00545273"/>
    <w:rsid w:val="00545A86"/>
    <w:rsid w:val="00554267"/>
    <w:rsid w:val="00557193"/>
    <w:rsid w:val="0058102A"/>
    <w:rsid w:val="00586D4B"/>
    <w:rsid w:val="0059704C"/>
    <w:rsid w:val="005B379F"/>
    <w:rsid w:val="005B42C1"/>
    <w:rsid w:val="005D45AF"/>
    <w:rsid w:val="005E12E5"/>
    <w:rsid w:val="00603E79"/>
    <w:rsid w:val="00616F52"/>
    <w:rsid w:val="00617AF5"/>
    <w:rsid w:val="006247DC"/>
    <w:rsid w:val="00643ECA"/>
    <w:rsid w:val="00651FCC"/>
    <w:rsid w:val="00653DF8"/>
    <w:rsid w:val="006575AB"/>
    <w:rsid w:val="00661480"/>
    <w:rsid w:val="00667281"/>
    <w:rsid w:val="006672F2"/>
    <w:rsid w:val="00667519"/>
    <w:rsid w:val="00674508"/>
    <w:rsid w:val="00676283"/>
    <w:rsid w:val="00685D93"/>
    <w:rsid w:val="00686546"/>
    <w:rsid w:val="006D4FA7"/>
    <w:rsid w:val="00721A31"/>
    <w:rsid w:val="00724C21"/>
    <w:rsid w:val="0073163D"/>
    <w:rsid w:val="007424FB"/>
    <w:rsid w:val="00763CF0"/>
    <w:rsid w:val="00782747"/>
    <w:rsid w:val="00786FE3"/>
    <w:rsid w:val="007A458D"/>
    <w:rsid w:val="007B4E8E"/>
    <w:rsid w:val="007B56EF"/>
    <w:rsid w:val="007C1A41"/>
    <w:rsid w:val="007C1FFB"/>
    <w:rsid w:val="007E215F"/>
    <w:rsid w:val="007E2A41"/>
    <w:rsid w:val="0084636A"/>
    <w:rsid w:val="0086144A"/>
    <w:rsid w:val="00863E86"/>
    <w:rsid w:val="00864B46"/>
    <w:rsid w:val="008724A5"/>
    <w:rsid w:val="008843E1"/>
    <w:rsid w:val="008848A5"/>
    <w:rsid w:val="00887E46"/>
    <w:rsid w:val="00897F6C"/>
    <w:rsid w:val="008D3EDC"/>
    <w:rsid w:val="00921CC2"/>
    <w:rsid w:val="00922051"/>
    <w:rsid w:val="009379C6"/>
    <w:rsid w:val="00945322"/>
    <w:rsid w:val="009558FD"/>
    <w:rsid w:val="009566F9"/>
    <w:rsid w:val="00970AD3"/>
    <w:rsid w:val="0098450A"/>
    <w:rsid w:val="00986371"/>
    <w:rsid w:val="00992DD9"/>
    <w:rsid w:val="009944FE"/>
    <w:rsid w:val="00994DF2"/>
    <w:rsid w:val="009A0104"/>
    <w:rsid w:val="009A19A7"/>
    <w:rsid w:val="009A4ECB"/>
    <w:rsid w:val="009B6A1A"/>
    <w:rsid w:val="009C04CF"/>
    <w:rsid w:val="009C0ECC"/>
    <w:rsid w:val="009F3E65"/>
    <w:rsid w:val="009F42E9"/>
    <w:rsid w:val="00A11A86"/>
    <w:rsid w:val="00A310B5"/>
    <w:rsid w:val="00A31E84"/>
    <w:rsid w:val="00A3350F"/>
    <w:rsid w:val="00A7524D"/>
    <w:rsid w:val="00A9112F"/>
    <w:rsid w:val="00A92A20"/>
    <w:rsid w:val="00A976F9"/>
    <w:rsid w:val="00AA7217"/>
    <w:rsid w:val="00AD0950"/>
    <w:rsid w:val="00AF4E1E"/>
    <w:rsid w:val="00AF7A58"/>
    <w:rsid w:val="00B15330"/>
    <w:rsid w:val="00B23C1B"/>
    <w:rsid w:val="00B3221D"/>
    <w:rsid w:val="00B33948"/>
    <w:rsid w:val="00B53154"/>
    <w:rsid w:val="00B727CE"/>
    <w:rsid w:val="00B75D62"/>
    <w:rsid w:val="00B80BC3"/>
    <w:rsid w:val="00B8134B"/>
    <w:rsid w:val="00B82D36"/>
    <w:rsid w:val="00B837C4"/>
    <w:rsid w:val="00BB3235"/>
    <w:rsid w:val="00BB3D11"/>
    <w:rsid w:val="00BB59E9"/>
    <w:rsid w:val="00BF57E3"/>
    <w:rsid w:val="00C336E5"/>
    <w:rsid w:val="00C63690"/>
    <w:rsid w:val="00C72857"/>
    <w:rsid w:val="00C80C45"/>
    <w:rsid w:val="00C86595"/>
    <w:rsid w:val="00C97BD2"/>
    <w:rsid w:val="00CA014A"/>
    <w:rsid w:val="00CA2E18"/>
    <w:rsid w:val="00CA6F16"/>
    <w:rsid w:val="00CB6B6F"/>
    <w:rsid w:val="00CC3258"/>
    <w:rsid w:val="00CD2579"/>
    <w:rsid w:val="00CE1857"/>
    <w:rsid w:val="00CE6809"/>
    <w:rsid w:val="00D24CD5"/>
    <w:rsid w:val="00D25956"/>
    <w:rsid w:val="00D25D29"/>
    <w:rsid w:val="00D30DF4"/>
    <w:rsid w:val="00D32375"/>
    <w:rsid w:val="00D36803"/>
    <w:rsid w:val="00D41732"/>
    <w:rsid w:val="00D4383D"/>
    <w:rsid w:val="00D6359C"/>
    <w:rsid w:val="00D809FE"/>
    <w:rsid w:val="00D91559"/>
    <w:rsid w:val="00D97889"/>
    <w:rsid w:val="00DB06DA"/>
    <w:rsid w:val="00DB47F5"/>
    <w:rsid w:val="00DD498E"/>
    <w:rsid w:val="00DF0E9B"/>
    <w:rsid w:val="00DF4009"/>
    <w:rsid w:val="00E06A03"/>
    <w:rsid w:val="00E14612"/>
    <w:rsid w:val="00E15181"/>
    <w:rsid w:val="00E16B14"/>
    <w:rsid w:val="00E25113"/>
    <w:rsid w:val="00E31097"/>
    <w:rsid w:val="00E438E5"/>
    <w:rsid w:val="00E44E61"/>
    <w:rsid w:val="00E50D47"/>
    <w:rsid w:val="00E5637F"/>
    <w:rsid w:val="00EA7500"/>
    <w:rsid w:val="00EC33E6"/>
    <w:rsid w:val="00EC680D"/>
    <w:rsid w:val="00ED0ABD"/>
    <w:rsid w:val="00EE0155"/>
    <w:rsid w:val="00F21374"/>
    <w:rsid w:val="00F22986"/>
    <w:rsid w:val="00F24D27"/>
    <w:rsid w:val="00F3564D"/>
    <w:rsid w:val="00F43DE1"/>
    <w:rsid w:val="00F440B4"/>
    <w:rsid w:val="00F5058C"/>
    <w:rsid w:val="00F66F55"/>
    <w:rsid w:val="00F80DBA"/>
    <w:rsid w:val="00F869EC"/>
    <w:rsid w:val="00F9524A"/>
    <w:rsid w:val="00F9528E"/>
    <w:rsid w:val="00F96FC3"/>
    <w:rsid w:val="00FA53A1"/>
    <w:rsid w:val="00FC054F"/>
    <w:rsid w:val="00FC7A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EDEBF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AF7A5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alk2">
    <w:name w:val="heading 2"/>
    <w:basedOn w:val="Normal"/>
    <w:next w:val="Normal"/>
    <w:link w:val="Balk2Char"/>
    <w:uiPriority w:val="9"/>
    <w:unhideWhenUsed/>
    <w:qFormat/>
    <w:rsid w:val="000F7D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AA7217"/>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0F7DB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0F7DB2"/>
    <w:rPr>
      <w:rFonts w:asciiTheme="majorHAnsi" w:eastAsiaTheme="majorEastAsia" w:hAnsiTheme="majorHAnsi" w:cstheme="majorBidi"/>
      <w:color w:val="17365D" w:themeColor="text2" w:themeShade="BF"/>
      <w:spacing w:val="5"/>
      <w:kern w:val="28"/>
      <w:sz w:val="52"/>
      <w:szCs w:val="52"/>
    </w:rPr>
  </w:style>
  <w:style w:type="character" w:customStyle="1" w:styleId="Balk2Char">
    <w:name w:val="Başlık 2 Char"/>
    <w:basedOn w:val="VarsaylanParagrafYazTipi"/>
    <w:link w:val="Balk2"/>
    <w:uiPriority w:val="9"/>
    <w:rsid w:val="000F7DB2"/>
    <w:rPr>
      <w:rFonts w:asciiTheme="majorHAnsi" w:eastAsiaTheme="majorEastAsia" w:hAnsiTheme="majorHAnsi" w:cstheme="majorBidi"/>
      <w:b/>
      <w:bCs/>
      <w:color w:val="4F81BD" w:themeColor="accent1"/>
      <w:sz w:val="26"/>
      <w:szCs w:val="26"/>
    </w:rPr>
  </w:style>
  <w:style w:type="character" w:styleId="DipnotBavurusu">
    <w:name w:val="footnote reference"/>
    <w:aliases w:val="Char Char,BVI fnr Zchn,BVI fnr Char Zchn,BVI fnr Car Car Car Car Zchn,BVI fnr Car Car Zchn,BVI fnr Car Zchn,BVI fnr Car Car Car Car Char Zchn Zchn,Ref"/>
    <w:basedOn w:val="VarsaylanParagrafYazTipi"/>
    <w:link w:val="Char2"/>
    <w:uiPriority w:val="99"/>
    <w:qFormat/>
    <w:rsid w:val="004A09C5"/>
    <w:rPr>
      <w:rFonts w:ascii="Times New Roman" w:hAnsi="Times New Roman" w:cs="Times New Roman"/>
      <w:sz w:val="16"/>
      <w:vertAlign w:val="superscript"/>
    </w:rPr>
  </w:style>
  <w:style w:type="paragraph" w:customStyle="1" w:styleId="Char2">
    <w:name w:val="Char2"/>
    <w:basedOn w:val="Normal"/>
    <w:link w:val="DipnotBavurusu"/>
    <w:rsid w:val="004A09C5"/>
    <w:pPr>
      <w:spacing w:after="160" w:line="240" w:lineRule="exact"/>
    </w:pPr>
    <w:rPr>
      <w:rFonts w:ascii="Times New Roman" w:hAnsi="Times New Roman" w:cs="Times New Roman"/>
      <w:sz w:val="16"/>
      <w:vertAlign w:val="superscript"/>
    </w:rPr>
  </w:style>
  <w:style w:type="paragraph" w:styleId="DipnotMetni">
    <w:name w:val="footnote text"/>
    <w:basedOn w:val="Normal"/>
    <w:link w:val="DipnotMetniChar"/>
    <w:autoRedefine/>
    <w:uiPriority w:val="99"/>
    <w:qFormat/>
    <w:rsid w:val="00AF7A58"/>
    <w:pPr>
      <w:widowControl w:val="0"/>
      <w:tabs>
        <w:tab w:val="left" w:pos="284"/>
      </w:tabs>
      <w:spacing w:after="80"/>
      <w:ind w:left="284" w:hanging="142"/>
    </w:pPr>
    <w:rPr>
      <w:rFonts w:ascii="Arial" w:eastAsia="Times New Roman" w:hAnsi="Arial" w:cs="Arial"/>
      <w:sz w:val="18"/>
      <w:szCs w:val="18"/>
      <w:lang w:val="en-GB"/>
    </w:rPr>
  </w:style>
  <w:style w:type="character" w:customStyle="1" w:styleId="DipnotMetniChar">
    <w:name w:val="Dipnot Metni Char"/>
    <w:basedOn w:val="VarsaylanParagrafYazTipi"/>
    <w:link w:val="DipnotMetni"/>
    <w:uiPriority w:val="99"/>
    <w:rsid w:val="00AF7A58"/>
    <w:rPr>
      <w:rFonts w:ascii="Arial" w:eastAsia="Times New Roman" w:hAnsi="Arial" w:cs="Arial"/>
      <w:sz w:val="18"/>
      <w:szCs w:val="18"/>
      <w:lang w:val="en-GB"/>
    </w:rPr>
  </w:style>
  <w:style w:type="character" w:customStyle="1" w:styleId="Balk1Char">
    <w:name w:val="Başlık 1 Char"/>
    <w:basedOn w:val="VarsaylanParagrafYazTipi"/>
    <w:link w:val="Balk1"/>
    <w:uiPriority w:val="9"/>
    <w:rsid w:val="00AF7A58"/>
    <w:rPr>
      <w:rFonts w:asciiTheme="majorHAnsi" w:eastAsiaTheme="majorEastAsia" w:hAnsiTheme="majorHAnsi" w:cstheme="majorBidi"/>
      <w:b/>
      <w:bCs/>
      <w:color w:val="345A8A" w:themeColor="accent1" w:themeShade="B5"/>
      <w:sz w:val="32"/>
      <w:szCs w:val="32"/>
    </w:rPr>
  </w:style>
  <w:style w:type="paragraph" w:styleId="ListeParagraf">
    <w:name w:val="List Paragraph"/>
    <w:basedOn w:val="Normal"/>
    <w:link w:val="ListeParagrafChar"/>
    <w:uiPriority w:val="34"/>
    <w:qFormat/>
    <w:rsid w:val="00782747"/>
    <w:pPr>
      <w:ind w:left="720"/>
      <w:contextualSpacing/>
    </w:pPr>
  </w:style>
  <w:style w:type="character" w:customStyle="1" w:styleId="ListeParagrafChar">
    <w:name w:val="Liste Paragraf Char"/>
    <w:link w:val="ListeParagraf"/>
    <w:uiPriority w:val="34"/>
    <w:locked/>
    <w:rsid w:val="00782747"/>
  </w:style>
  <w:style w:type="table" w:styleId="TabloKlavuzu">
    <w:name w:val="Table Grid"/>
    <w:basedOn w:val="NormalTablo"/>
    <w:uiPriority w:val="59"/>
    <w:rsid w:val="00922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nhideWhenUsed/>
    <w:rsid w:val="004E637D"/>
    <w:pPr>
      <w:tabs>
        <w:tab w:val="center" w:pos="4320"/>
        <w:tab w:val="right" w:pos="8640"/>
      </w:tabs>
    </w:pPr>
  </w:style>
  <w:style w:type="character" w:customStyle="1" w:styleId="stbilgiChar">
    <w:name w:val="Üstbilgi Char"/>
    <w:basedOn w:val="VarsaylanParagrafYazTipi"/>
    <w:link w:val="stbilgi"/>
    <w:rsid w:val="004E637D"/>
  </w:style>
  <w:style w:type="paragraph" w:styleId="Altbilgi">
    <w:name w:val="footer"/>
    <w:basedOn w:val="Normal"/>
    <w:link w:val="AltbilgiChar"/>
    <w:uiPriority w:val="99"/>
    <w:unhideWhenUsed/>
    <w:rsid w:val="004E637D"/>
    <w:pPr>
      <w:tabs>
        <w:tab w:val="center" w:pos="4320"/>
        <w:tab w:val="right" w:pos="8640"/>
      </w:tabs>
    </w:pPr>
  </w:style>
  <w:style w:type="character" w:customStyle="1" w:styleId="AltbilgiChar">
    <w:name w:val="Altbilgi Char"/>
    <w:basedOn w:val="VarsaylanParagrafYazTipi"/>
    <w:link w:val="Altbilgi"/>
    <w:uiPriority w:val="99"/>
    <w:rsid w:val="004E637D"/>
  </w:style>
  <w:style w:type="character" w:styleId="Kpr">
    <w:name w:val="Hyperlink"/>
    <w:basedOn w:val="VarsaylanParagrafYazTipi"/>
    <w:uiPriority w:val="99"/>
    <w:unhideWhenUsed/>
    <w:rsid w:val="00DB06DA"/>
    <w:rPr>
      <w:color w:val="0000FF" w:themeColor="hyperlink"/>
      <w:u w:val="single"/>
    </w:rPr>
  </w:style>
  <w:style w:type="character" w:styleId="AklamaBavurusu">
    <w:name w:val="annotation reference"/>
    <w:basedOn w:val="VarsaylanParagrafYazTipi"/>
    <w:uiPriority w:val="99"/>
    <w:semiHidden/>
    <w:unhideWhenUsed/>
    <w:rsid w:val="008D3EDC"/>
    <w:rPr>
      <w:sz w:val="18"/>
      <w:szCs w:val="18"/>
    </w:rPr>
  </w:style>
  <w:style w:type="paragraph" w:styleId="AklamaMetni">
    <w:name w:val="annotation text"/>
    <w:basedOn w:val="Normal"/>
    <w:link w:val="AklamaMetniChar"/>
    <w:uiPriority w:val="99"/>
    <w:semiHidden/>
    <w:unhideWhenUsed/>
    <w:rsid w:val="008D3EDC"/>
  </w:style>
  <w:style w:type="character" w:customStyle="1" w:styleId="AklamaMetniChar">
    <w:name w:val="Açıklama Metni Char"/>
    <w:basedOn w:val="VarsaylanParagrafYazTipi"/>
    <w:link w:val="AklamaMetni"/>
    <w:uiPriority w:val="99"/>
    <w:semiHidden/>
    <w:rsid w:val="008D3EDC"/>
  </w:style>
  <w:style w:type="paragraph" w:styleId="AklamaKonusu">
    <w:name w:val="annotation subject"/>
    <w:basedOn w:val="AklamaMetni"/>
    <w:next w:val="AklamaMetni"/>
    <w:link w:val="AklamaKonusuChar"/>
    <w:uiPriority w:val="99"/>
    <w:semiHidden/>
    <w:unhideWhenUsed/>
    <w:rsid w:val="008D3EDC"/>
    <w:rPr>
      <w:b/>
      <w:bCs/>
      <w:sz w:val="20"/>
      <w:szCs w:val="20"/>
    </w:rPr>
  </w:style>
  <w:style w:type="character" w:customStyle="1" w:styleId="AklamaKonusuChar">
    <w:name w:val="Açıklama Konusu Char"/>
    <w:basedOn w:val="AklamaMetniChar"/>
    <w:link w:val="AklamaKonusu"/>
    <w:uiPriority w:val="99"/>
    <w:semiHidden/>
    <w:rsid w:val="008D3EDC"/>
    <w:rPr>
      <w:b/>
      <w:bCs/>
      <w:sz w:val="20"/>
      <w:szCs w:val="20"/>
    </w:rPr>
  </w:style>
  <w:style w:type="paragraph" w:styleId="BalonMetni">
    <w:name w:val="Balloon Text"/>
    <w:basedOn w:val="Normal"/>
    <w:link w:val="BalonMetniChar"/>
    <w:uiPriority w:val="99"/>
    <w:semiHidden/>
    <w:unhideWhenUsed/>
    <w:rsid w:val="008D3EDC"/>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D3EDC"/>
    <w:rPr>
      <w:rFonts w:ascii="Lucida Grande" w:hAnsi="Lucida Grande" w:cs="Lucida Grande"/>
      <w:sz w:val="18"/>
      <w:szCs w:val="18"/>
    </w:rPr>
  </w:style>
  <w:style w:type="character" w:customStyle="1" w:styleId="Balk3Char">
    <w:name w:val="Başlık 3 Char"/>
    <w:basedOn w:val="VarsaylanParagrafYazTipi"/>
    <w:link w:val="Balk3"/>
    <w:uiPriority w:val="9"/>
    <w:rsid w:val="00AA7217"/>
    <w:rPr>
      <w:rFonts w:asciiTheme="majorHAnsi" w:eastAsiaTheme="majorEastAsia" w:hAnsiTheme="majorHAnsi" w:cstheme="majorBidi"/>
      <w:b/>
      <w:bCs/>
      <w:color w:val="4F81BD" w:themeColor="accent1"/>
    </w:rPr>
  </w:style>
  <w:style w:type="character" w:styleId="zlenenKpr">
    <w:name w:val="FollowedHyperlink"/>
    <w:basedOn w:val="VarsaylanParagrafYazTipi"/>
    <w:uiPriority w:val="99"/>
    <w:semiHidden/>
    <w:unhideWhenUsed/>
    <w:rsid w:val="00AA7217"/>
    <w:rPr>
      <w:color w:val="800080" w:themeColor="followedHyperlink"/>
      <w:u w:val="single"/>
    </w:rPr>
  </w:style>
  <w:style w:type="paragraph" w:customStyle="1" w:styleId="Default">
    <w:name w:val="Default"/>
    <w:uiPriority w:val="99"/>
    <w:rsid w:val="002B47F7"/>
    <w:pPr>
      <w:autoSpaceDE w:val="0"/>
      <w:autoSpaceDN w:val="0"/>
      <w:adjustRightInd w:val="0"/>
    </w:pPr>
    <w:rPr>
      <w:rFonts w:ascii="Times New Roman" w:eastAsia="Times New Roman" w:hAnsi="Times New Roman" w:cs="Times New Roman"/>
      <w:color w:val="000000"/>
    </w:rPr>
  </w:style>
  <w:style w:type="paragraph" w:styleId="AralkYok">
    <w:name w:val="No Spacing"/>
    <w:link w:val="AralkYokChar"/>
    <w:uiPriority w:val="1"/>
    <w:qFormat/>
    <w:rsid w:val="003A3F40"/>
    <w:rPr>
      <w:sz w:val="22"/>
      <w:szCs w:val="22"/>
      <w:lang w:val="hr-HR" w:eastAsia="hr-HR"/>
    </w:rPr>
  </w:style>
  <w:style w:type="character" w:customStyle="1" w:styleId="AralkYokChar">
    <w:name w:val="Aralık Yok Char"/>
    <w:basedOn w:val="VarsaylanParagrafYazTipi"/>
    <w:link w:val="AralkYok"/>
    <w:uiPriority w:val="1"/>
    <w:rsid w:val="003A3F40"/>
    <w:rPr>
      <w:sz w:val="22"/>
      <w:szCs w:val="22"/>
      <w:lang w:val="hr-HR"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AF7A5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alk2">
    <w:name w:val="heading 2"/>
    <w:basedOn w:val="Normal"/>
    <w:next w:val="Normal"/>
    <w:link w:val="Balk2Char"/>
    <w:uiPriority w:val="9"/>
    <w:unhideWhenUsed/>
    <w:qFormat/>
    <w:rsid w:val="000F7D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AA7217"/>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0F7DB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0F7DB2"/>
    <w:rPr>
      <w:rFonts w:asciiTheme="majorHAnsi" w:eastAsiaTheme="majorEastAsia" w:hAnsiTheme="majorHAnsi" w:cstheme="majorBidi"/>
      <w:color w:val="17365D" w:themeColor="text2" w:themeShade="BF"/>
      <w:spacing w:val="5"/>
      <w:kern w:val="28"/>
      <w:sz w:val="52"/>
      <w:szCs w:val="52"/>
    </w:rPr>
  </w:style>
  <w:style w:type="character" w:customStyle="1" w:styleId="Balk2Char">
    <w:name w:val="Başlık 2 Char"/>
    <w:basedOn w:val="VarsaylanParagrafYazTipi"/>
    <w:link w:val="Balk2"/>
    <w:uiPriority w:val="9"/>
    <w:rsid w:val="000F7DB2"/>
    <w:rPr>
      <w:rFonts w:asciiTheme="majorHAnsi" w:eastAsiaTheme="majorEastAsia" w:hAnsiTheme="majorHAnsi" w:cstheme="majorBidi"/>
      <w:b/>
      <w:bCs/>
      <w:color w:val="4F81BD" w:themeColor="accent1"/>
      <w:sz w:val="26"/>
      <w:szCs w:val="26"/>
    </w:rPr>
  </w:style>
  <w:style w:type="character" w:styleId="DipnotBavurusu">
    <w:name w:val="footnote reference"/>
    <w:aliases w:val="Char Char,BVI fnr Zchn,BVI fnr Char Zchn,BVI fnr Car Car Car Car Zchn,BVI fnr Car Car Zchn,BVI fnr Car Zchn,BVI fnr Car Car Car Car Char Zchn Zchn,Ref"/>
    <w:basedOn w:val="VarsaylanParagrafYazTipi"/>
    <w:link w:val="Char2"/>
    <w:uiPriority w:val="99"/>
    <w:qFormat/>
    <w:rsid w:val="004A09C5"/>
    <w:rPr>
      <w:rFonts w:ascii="Times New Roman" w:hAnsi="Times New Roman" w:cs="Times New Roman"/>
      <w:sz w:val="16"/>
      <w:vertAlign w:val="superscript"/>
    </w:rPr>
  </w:style>
  <w:style w:type="paragraph" w:customStyle="1" w:styleId="Char2">
    <w:name w:val="Char2"/>
    <w:basedOn w:val="Normal"/>
    <w:link w:val="DipnotBavurusu"/>
    <w:rsid w:val="004A09C5"/>
    <w:pPr>
      <w:spacing w:after="160" w:line="240" w:lineRule="exact"/>
    </w:pPr>
    <w:rPr>
      <w:rFonts w:ascii="Times New Roman" w:hAnsi="Times New Roman" w:cs="Times New Roman"/>
      <w:sz w:val="16"/>
      <w:vertAlign w:val="superscript"/>
    </w:rPr>
  </w:style>
  <w:style w:type="paragraph" w:styleId="DipnotMetni">
    <w:name w:val="footnote text"/>
    <w:basedOn w:val="Normal"/>
    <w:link w:val="DipnotMetniChar"/>
    <w:autoRedefine/>
    <w:uiPriority w:val="99"/>
    <w:qFormat/>
    <w:rsid w:val="00AF7A58"/>
    <w:pPr>
      <w:widowControl w:val="0"/>
      <w:tabs>
        <w:tab w:val="left" w:pos="284"/>
      </w:tabs>
      <w:spacing w:after="80"/>
      <w:ind w:left="284" w:hanging="142"/>
    </w:pPr>
    <w:rPr>
      <w:rFonts w:ascii="Arial" w:eastAsia="Times New Roman" w:hAnsi="Arial" w:cs="Arial"/>
      <w:sz w:val="18"/>
      <w:szCs w:val="18"/>
      <w:lang w:val="en-GB"/>
    </w:rPr>
  </w:style>
  <w:style w:type="character" w:customStyle="1" w:styleId="DipnotMetniChar">
    <w:name w:val="Dipnot Metni Char"/>
    <w:basedOn w:val="VarsaylanParagrafYazTipi"/>
    <w:link w:val="DipnotMetni"/>
    <w:uiPriority w:val="99"/>
    <w:rsid w:val="00AF7A58"/>
    <w:rPr>
      <w:rFonts w:ascii="Arial" w:eastAsia="Times New Roman" w:hAnsi="Arial" w:cs="Arial"/>
      <w:sz w:val="18"/>
      <w:szCs w:val="18"/>
      <w:lang w:val="en-GB"/>
    </w:rPr>
  </w:style>
  <w:style w:type="character" w:customStyle="1" w:styleId="Balk1Char">
    <w:name w:val="Başlık 1 Char"/>
    <w:basedOn w:val="VarsaylanParagrafYazTipi"/>
    <w:link w:val="Balk1"/>
    <w:uiPriority w:val="9"/>
    <w:rsid w:val="00AF7A58"/>
    <w:rPr>
      <w:rFonts w:asciiTheme="majorHAnsi" w:eastAsiaTheme="majorEastAsia" w:hAnsiTheme="majorHAnsi" w:cstheme="majorBidi"/>
      <w:b/>
      <w:bCs/>
      <w:color w:val="345A8A" w:themeColor="accent1" w:themeShade="B5"/>
      <w:sz w:val="32"/>
      <w:szCs w:val="32"/>
    </w:rPr>
  </w:style>
  <w:style w:type="paragraph" w:styleId="ListeParagraf">
    <w:name w:val="List Paragraph"/>
    <w:basedOn w:val="Normal"/>
    <w:link w:val="ListeParagrafChar"/>
    <w:uiPriority w:val="34"/>
    <w:qFormat/>
    <w:rsid w:val="00782747"/>
    <w:pPr>
      <w:ind w:left="720"/>
      <w:contextualSpacing/>
    </w:pPr>
  </w:style>
  <w:style w:type="character" w:customStyle="1" w:styleId="ListeParagrafChar">
    <w:name w:val="Liste Paragraf Char"/>
    <w:link w:val="ListeParagraf"/>
    <w:uiPriority w:val="34"/>
    <w:locked/>
    <w:rsid w:val="00782747"/>
  </w:style>
  <w:style w:type="table" w:styleId="TabloKlavuzu">
    <w:name w:val="Table Grid"/>
    <w:basedOn w:val="NormalTablo"/>
    <w:uiPriority w:val="59"/>
    <w:rsid w:val="00922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nhideWhenUsed/>
    <w:rsid w:val="004E637D"/>
    <w:pPr>
      <w:tabs>
        <w:tab w:val="center" w:pos="4320"/>
        <w:tab w:val="right" w:pos="8640"/>
      </w:tabs>
    </w:pPr>
  </w:style>
  <w:style w:type="character" w:customStyle="1" w:styleId="stbilgiChar">
    <w:name w:val="Üstbilgi Char"/>
    <w:basedOn w:val="VarsaylanParagrafYazTipi"/>
    <w:link w:val="stbilgi"/>
    <w:rsid w:val="004E637D"/>
  </w:style>
  <w:style w:type="paragraph" w:styleId="Altbilgi">
    <w:name w:val="footer"/>
    <w:basedOn w:val="Normal"/>
    <w:link w:val="AltbilgiChar"/>
    <w:uiPriority w:val="99"/>
    <w:unhideWhenUsed/>
    <w:rsid w:val="004E637D"/>
    <w:pPr>
      <w:tabs>
        <w:tab w:val="center" w:pos="4320"/>
        <w:tab w:val="right" w:pos="8640"/>
      </w:tabs>
    </w:pPr>
  </w:style>
  <w:style w:type="character" w:customStyle="1" w:styleId="AltbilgiChar">
    <w:name w:val="Altbilgi Char"/>
    <w:basedOn w:val="VarsaylanParagrafYazTipi"/>
    <w:link w:val="Altbilgi"/>
    <w:uiPriority w:val="99"/>
    <w:rsid w:val="004E637D"/>
  </w:style>
  <w:style w:type="character" w:styleId="Kpr">
    <w:name w:val="Hyperlink"/>
    <w:basedOn w:val="VarsaylanParagrafYazTipi"/>
    <w:uiPriority w:val="99"/>
    <w:unhideWhenUsed/>
    <w:rsid w:val="00DB06DA"/>
    <w:rPr>
      <w:color w:val="0000FF" w:themeColor="hyperlink"/>
      <w:u w:val="single"/>
    </w:rPr>
  </w:style>
  <w:style w:type="character" w:styleId="AklamaBavurusu">
    <w:name w:val="annotation reference"/>
    <w:basedOn w:val="VarsaylanParagrafYazTipi"/>
    <w:uiPriority w:val="99"/>
    <w:semiHidden/>
    <w:unhideWhenUsed/>
    <w:rsid w:val="008D3EDC"/>
    <w:rPr>
      <w:sz w:val="18"/>
      <w:szCs w:val="18"/>
    </w:rPr>
  </w:style>
  <w:style w:type="paragraph" w:styleId="AklamaMetni">
    <w:name w:val="annotation text"/>
    <w:basedOn w:val="Normal"/>
    <w:link w:val="AklamaMetniChar"/>
    <w:uiPriority w:val="99"/>
    <w:semiHidden/>
    <w:unhideWhenUsed/>
    <w:rsid w:val="008D3EDC"/>
  </w:style>
  <w:style w:type="character" w:customStyle="1" w:styleId="AklamaMetniChar">
    <w:name w:val="Açıklama Metni Char"/>
    <w:basedOn w:val="VarsaylanParagrafYazTipi"/>
    <w:link w:val="AklamaMetni"/>
    <w:uiPriority w:val="99"/>
    <w:semiHidden/>
    <w:rsid w:val="008D3EDC"/>
  </w:style>
  <w:style w:type="paragraph" w:styleId="AklamaKonusu">
    <w:name w:val="annotation subject"/>
    <w:basedOn w:val="AklamaMetni"/>
    <w:next w:val="AklamaMetni"/>
    <w:link w:val="AklamaKonusuChar"/>
    <w:uiPriority w:val="99"/>
    <w:semiHidden/>
    <w:unhideWhenUsed/>
    <w:rsid w:val="008D3EDC"/>
    <w:rPr>
      <w:b/>
      <w:bCs/>
      <w:sz w:val="20"/>
      <w:szCs w:val="20"/>
    </w:rPr>
  </w:style>
  <w:style w:type="character" w:customStyle="1" w:styleId="AklamaKonusuChar">
    <w:name w:val="Açıklama Konusu Char"/>
    <w:basedOn w:val="AklamaMetniChar"/>
    <w:link w:val="AklamaKonusu"/>
    <w:uiPriority w:val="99"/>
    <w:semiHidden/>
    <w:rsid w:val="008D3EDC"/>
    <w:rPr>
      <w:b/>
      <w:bCs/>
      <w:sz w:val="20"/>
      <w:szCs w:val="20"/>
    </w:rPr>
  </w:style>
  <w:style w:type="paragraph" w:styleId="BalonMetni">
    <w:name w:val="Balloon Text"/>
    <w:basedOn w:val="Normal"/>
    <w:link w:val="BalonMetniChar"/>
    <w:uiPriority w:val="99"/>
    <w:semiHidden/>
    <w:unhideWhenUsed/>
    <w:rsid w:val="008D3EDC"/>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D3EDC"/>
    <w:rPr>
      <w:rFonts w:ascii="Lucida Grande" w:hAnsi="Lucida Grande" w:cs="Lucida Grande"/>
      <w:sz w:val="18"/>
      <w:szCs w:val="18"/>
    </w:rPr>
  </w:style>
  <w:style w:type="character" w:customStyle="1" w:styleId="Balk3Char">
    <w:name w:val="Başlık 3 Char"/>
    <w:basedOn w:val="VarsaylanParagrafYazTipi"/>
    <w:link w:val="Balk3"/>
    <w:uiPriority w:val="9"/>
    <w:rsid w:val="00AA7217"/>
    <w:rPr>
      <w:rFonts w:asciiTheme="majorHAnsi" w:eastAsiaTheme="majorEastAsia" w:hAnsiTheme="majorHAnsi" w:cstheme="majorBidi"/>
      <w:b/>
      <w:bCs/>
      <w:color w:val="4F81BD" w:themeColor="accent1"/>
    </w:rPr>
  </w:style>
  <w:style w:type="character" w:styleId="zlenenKpr">
    <w:name w:val="FollowedHyperlink"/>
    <w:basedOn w:val="VarsaylanParagrafYazTipi"/>
    <w:uiPriority w:val="99"/>
    <w:semiHidden/>
    <w:unhideWhenUsed/>
    <w:rsid w:val="00AA7217"/>
    <w:rPr>
      <w:color w:val="800080" w:themeColor="followedHyperlink"/>
      <w:u w:val="single"/>
    </w:rPr>
  </w:style>
  <w:style w:type="paragraph" w:customStyle="1" w:styleId="Default">
    <w:name w:val="Default"/>
    <w:uiPriority w:val="99"/>
    <w:rsid w:val="002B47F7"/>
    <w:pPr>
      <w:autoSpaceDE w:val="0"/>
      <w:autoSpaceDN w:val="0"/>
      <w:adjustRightInd w:val="0"/>
    </w:pPr>
    <w:rPr>
      <w:rFonts w:ascii="Times New Roman" w:eastAsia="Times New Roman" w:hAnsi="Times New Roman" w:cs="Times New Roman"/>
      <w:color w:val="000000"/>
    </w:rPr>
  </w:style>
  <w:style w:type="paragraph" w:styleId="AralkYok">
    <w:name w:val="No Spacing"/>
    <w:link w:val="AralkYokChar"/>
    <w:uiPriority w:val="1"/>
    <w:qFormat/>
    <w:rsid w:val="003A3F40"/>
    <w:rPr>
      <w:sz w:val="22"/>
      <w:szCs w:val="22"/>
      <w:lang w:val="hr-HR" w:eastAsia="hr-HR"/>
    </w:rPr>
  </w:style>
  <w:style w:type="character" w:customStyle="1" w:styleId="AralkYokChar">
    <w:name w:val="Aralık Yok Char"/>
    <w:basedOn w:val="VarsaylanParagrafYazTipi"/>
    <w:link w:val="AralkYok"/>
    <w:uiPriority w:val="1"/>
    <w:rsid w:val="003A3F40"/>
    <w:rPr>
      <w:sz w:val="22"/>
      <w:szCs w:val="22"/>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mailto:stkhibeprogrami@wwf.org.tr" TargetMode="External"/><Relationship Id="rId2" Type="http://schemas.openxmlformats.org/officeDocument/2006/relationships/numbering" Target="numbering.xml"/><Relationship Id="rId16" Type="http://schemas.openxmlformats.org/officeDocument/2006/relationships/hyperlink" Target="http://tureng.com/en/turkish-english/fark%C4%B1ndal%C4%B1k%20yaratma%20kampanyas%C4%B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E1D67-ED7D-4680-A680-8F976EA4C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3168</Words>
  <Characters>18059</Characters>
  <Application>Microsoft Office Word</Application>
  <DocSecurity>0</DocSecurity>
  <Lines>150</Lines>
  <Paragraphs>42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TNS</Company>
  <LinksUpToDate>false</LinksUpToDate>
  <CharactersWithSpaces>21185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Evren von Bush</dc:creator>
  <cp:lastModifiedBy>Aslı GEMCI</cp:lastModifiedBy>
  <cp:revision>2</cp:revision>
  <dcterms:created xsi:type="dcterms:W3CDTF">2016-07-12T12:57:00Z</dcterms:created>
  <dcterms:modified xsi:type="dcterms:W3CDTF">2016-07-12T12:57:00Z</dcterms:modified>
</cp:coreProperties>
</file>